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3B" w:rsidRPr="00951E6B" w:rsidRDefault="00543C2A" w:rsidP="0089009F">
      <w:pPr>
        <w:jc w:val="center"/>
        <w:rPr>
          <w:rFonts w:ascii="Times New Roman" w:eastAsia="宋体" w:hAnsi="Times New Roman" w:cs="Times New Roman"/>
          <w:b/>
        </w:rPr>
      </w:pPr>
      <w:r w:rsidRPr="00951E6B">
        <w:rPr>
          <w:rFonts w:ascii="Times New Roman" w:eastAsia="宋体" w:hAnsi="Times New Roman" w:cs="Times New Roman"/>
          <w:b/>
        </w:rPr>
        <w:t xml:space="preserve"> </w:t>
      </w:r>
      <w:r w:rsidR="005B7704" w:rsidRPr="00951E6B">
        <w:rPr>
          <w:rFonts w:ascii="Times New Roman" w:eastAsia="宋体" w:hAnsi="Times New Roman" w:cs="Times New Roman"/>
          <w:b/>
        </w:rPr>
        <w:t>[0583</w:t>
      </w:r>
      <w:r w:rsidRPr="00951E6B">
        <w:rPr>
          <w:rFonts w:ascii="Times New Roman" w:eastAsia="宋体" w:hAnsi="Times New Roman" w:cs="Times New Roman"/>
          <w:b/>
        </w:rPr>
        <w:t>4</w:t>
      </w:r>
      <w:r w:rsidR="005B7704" w:rsidRPr="00951E6B">
        <w:rPr>
          <w:rFonts w:ascii="Times New Roman" w:eastAsia="宋体" w:hAnsi="Times New Roman" w:cs="Times New Roman"/>
          <w:b/>
        </w:rPr>
        <w:t>]</w:t>
      </w:r>
    </w:p>
    <w:p w:rsidR="00862E3B" w:rsidRPr="00951E6B" w:rsidRDefault="005B7704" w:rsidP="0089009F">
      <w:pPr>
        <w:pStyle w:val="a5"/>
        <w:spacing w:before="0" w:after="0"/>
        <w:rPr>
          <w:rFonts w:ascii="Times New Roman" w:eastAsia="宋体" w:hAnsi="Times New Roman" w:cs="Times New Roman"/>
        </w:rPr>
      </w:pPr>
      <w:r w:rsidRPr="00951E6B">
        <w:rPr>
          <w:rFonts w:ascii="Times New Roman" w:eastAsia="宋体" w:hAnsi="Times New Roman" w:cs="Times New Roman"/>
        </w:rPr>
        <w:t>汽车</w:t>
      </w:r>
      <w:r w:rsidR="00543C2A" w:rsidRPr="00951E6B">
        <w:rPr>
          <w:rFonts w:ascii="Times New Roman" w:eastAsia="宋体" w:hAnsi="Times New Roman" w:cs="Times New Roman"/>
        </w:rPr>
        <w:t>经营管理学</w:t>
      </w:r>
      <w:r w:rsidRPr="00951E6B">
        <w:rPr>
          <w:rFonts w:ascii="Times New Roman" w:eastAsia="宋体" w:hAnsi="Times New Roman" w:cs="Times New Roman"/>
        </w:rPr>
        <w:t>自学考试大纲</w:t>
      </w:r>
    </w:p>
    <w:p w:rsidR="0089009F" w:rsidRPr="00951E6B" w:rsidRDefault="0089009F" w:rsidP="0089009F">
      <w:pPr>
        <w:jc w:val="center"/>
        <w:rPr>
          <w:rFonts w:ascii="Times New Roman" w:eastAsia="宋体" w:hAnsi="Times New Roman" w:cs="Times New Roman"/>
          <w:b/>
        </w:rPr>
      </w:pPr>
      <w:r w:rsidRPr="00951E6B">
        <w:rPr>
          <w:rFonts w:ascii="Times New Roman" w:eastAsia="宋体" w:hAnsi="Times New Roman" w:cs="Times New Roman"/>
          <w:b/>
        </w:rPr>
        <w:t>浙江教育考试院</w:t>
      </w:r>
    </w:p>
    <w:p w:rsidR="0089009F" w:rsidRPr="00951E6B" w:rsidRDefault="0089009F" w:rsidP="0089009F">
      <w:pPr>
        <w:jc w:val="center"/>
        <w:rPr>
          <w:rFonts w:ascii="Times New Roman" w:eastAsia="宋体" w:hAnsi="Times New Roman" w:cs="Times New Roman"/>
          <w:b/>
        </w:rPr>
      </w:pPr>
      <w:r w:rsidRPr="00951E6B">
        <w:rPr>
          <w:rFonts w:ascii="Times New Roman" w:eastAsia="宋体" w:hAnsi="Times New Roman" w:cs="Times New Roman"/>
          <w:b/>
        </w:rPr>
        <w:t>20</w:t>
      </w:r>
      <w:r w:rsidR="00543C2A" w:rsidRPr="00951E6B">
        <w:rPr>
          <w:rFonts w:ascii="Times New Roman" w:eastAsia="宋体" w:hAnsi="Times New Roman" w:cs="Times New Roman"/>
          <w:b/>
        </w:rPr>
        <w:t>21</w:t>
      </w:r>
      <w:r w:rsidRPr="00951E6B">
        <w:rPr>
          <w:rFonts w:ascii="Times New Roman" w:eastAsia="宋体" w:hAnsi="Times New Roman" w:cs="Times New Roman"/>
          <w:b/>
        </w:rPr>
        <w:t>年</w:t>
      </w:r>
      <w:r w:rsidR="00543C2A" w:rsidRPr="00951E6B">
        <w:rPr>
          <w:rFonts w:ascii="Times New Roman" w:eastAsia="宋体" w:hAnsi="Times New Roman" w:cs="Times New Roman"/>
          <w:b/>
        </w:rPr>
        <w:t>4</w:t>
      </w:r>
      <w:r w:rsidRPr="00951E6B">
        <w:rPr>
          <w:rFonts w:ascii="Times New Roman" w:eastAsia="宋体" w:hAnsi="Times New Roman" w:cs="Times New Roman"/>
          <w:b/>
        </w:rPr>
        <w:t>月</w:t>
      </w:r>
    </w:p>
    <w:p w:rsidR="0089009F" w:rsidRPr="00951E6B" w:rsidRDefault="0089009F" w:rsidP="0089009F">
      <w:pPr>
        <w:rPr>
          <w:rFonts w:ascii="Times New Roman" w:eastAsia="宋体" w:hAnsi="Times New Roman" w:cs="Times New Roman"/>
          <w:b/>
        </w:rPr>
      </w:pPr>
    </w:p>
    <w:p w:rsidR="0089009F" w:rsidRPr="00951E6B" w:rsidRDefault="0089009F" w:rsidP="0089009F">
      <w:pPr>
        <w:rPr>
          <w:rFonts w:ascii="Times New Roman" w:eastAsia="宋体" w:hAnsi="Times New Roman" w:cs="Times New Roman"/>
          <w:b/>
        </w:rPr>
      </w:pPr>
    </w:p>
    <w:p w:rsidR="00862E3B" w:rsidRPr="00951E6B" w:rsidRDefault="005B7704" w:rsidP="0089009F">
      <w:pPr>
        <w:rPr>
          <w:rFonts w:ascii="Times New Roman" w:eastAsia="宋体" w:hAnsi="Times New Roman" w:cs="Times New Roman"/>
          <w:b/>
        </w:rPr>
      </w:pPr>
      <w:r w:rsidRPr="00951E6B">
        <w:rPr>
          <w:rFonts w:ascii="Times New Roman" w:eastAsia="宋体" w:hAnsi="Times New Roman" w:cs="Times New Roman"/>
          <w:b/>
        </w:rPr>
        <w:t>指定用书：《汽车</w:t>
      </w:r>
      <w:r w:rsidR="00543C2A" w:rsidRPr="00951E6B">
        <w:rPr>
          <w:rFonts w:ascii="Times New Roman" w:eastAsia="宋体" w:hAnsi="Times New Roman" w:cs="Times New Roman"/>
          <w:b/>
        </w:rPr>
        <w:t>营销</w:t>
      </w:r>
      <w:r w:rsidRPr="00951E6B">
        <w:rPr>
          <w:rFonts w:ascii="Times New Roman" w:eastAsia="宋体" w:hAnsi="Times New Roman" w:cs="Times New Roman"/>
          <w:b/>
        </w:rPr>
        <w:t>》，</w:t>
      </w:r>
      <w:r w:rsidR="00543C2A" w:rsidRPr="00951E6B">
        <w:rPr>
          <w:rFonts w:ascii="Times New Roman" w:eastAsia="宋体" w:hAnsi="Times New Roman" w:cs="Times New Roman"/>
          <w:b/>
        </w:rPr>
        <w:t>杨立君</w:t>
      </w:r>
      <w:r w:rsidRPr="00951E6B">
        <w:rPr>
          <w:rFonts w:ascii="Times New Roman" w:eastAsia="宋体" w:hAnsi="Times New Roman" w:cs="Times New Roman"/>
          <w:b/>
        </w:rPr>
        <w:t>、</w:t>
      </w:r>
      <w:r w:rsidR="00543C2A" w:rsidRPr="00951E6B">
        <w:rPr>
          <w:rFonts w:ascii="Times New Roman" w:eastAsia="宋体" w:hAnsi="Times New Roman" w:cs="Times New Roman"/>
          <w:b/>
        </w:rPr>
        <w:t>苑玉凤</w:t>
      </w:r>
      <w:r w:rsidRPr="00951E6B">
        <w:rPr>
          <w:rFonts w:ascii="Times New Roman" w:eastAsia="宋体" w:hAnsi="Times New Roman" w:cs="Times New Roman"/>
          <w:b/>
        </w:rPr>
        <w:t>等主编，机械工业出版社第</w:t>
      </w:r>
      <w:r w:rsidR="00543C2A" w:rsidRPr="00951E6B">
        <w:rPr>
          <w:rFonts w:ascii="Times New Roman" w:eastAsia="宋体" w:hAnsi="Times New Roman" w:cs="Times New Roman"/>
          <w:b/>
        </w:rPr>
        <w:t>3</w:t>
      </w:r>
      <w:r w:rsidRPr="00951E6B">
        <w:rPr>
          <w:rFonts w:ascii="Times New Roman" w:eastAsia="宋体" w:hAnsi="Times New Roman" w:cs="Times New Roman"/>
          <w:b/>
        </w:rPr>
        <w:t>版。</w:t>
      </w:r>
    </w:p>
    <w:p w:rsidR="00862E3B" w:rsidRPr="00951E6B" w:rsidRDefault="00862E3B" w:rsidP="0089009F">
      <w:pPr>
        <w:rPr>
          <w:rFonts w:ascii="Times New Roman" w:eastAsia="宋体" w:hAnsi="Times New Roman" w:cs="Times New Roman"/>
          <w:b/>
        </w:rPr>
      </w:pPr>
    </w:p>
    <w:p w:rsidR="0089009F" w:rsidRPr="00951E6B" w:rsidRDefault="0089009F" w:rsidP="0089009F">
      <w:pPr>
        <w:rPr>
          <w:rFonts w:ascii="Times New Roman" w:eastAsia="宋体" w:hAnsi="Times New Roman" w:cs="Times New Roman"/>
          <w:b/>
        </w:rPr>
      </w:pPr>
    </w:p>
    <w:p w:rsidR="00862E3B" w:rsidRPr="00951E6B" w:rsidRDefault="005B7704" w:rsidP="0089009F">
      <w:pPr>
        <w:rPr>
          <w:rFonts w:ascii="Times New Roman" w:eastAsia="宋体" w:hAnsi="Times New Roman" w:cs="Times New Roman"/>
          <w:b/>
        </w:rPr>
      </w:pPr>
      <w:r w:rsidRPr="00951E6B">
        <w:rPr>
          <w:rFonts w:ascii="Times New Roman" w:eastAsia="宋体" w:hAnsi="Times New Roman" w:cs="Times New Roman"/>
          <w:b/>
        </w:rPr>
        <w:t>一、课程性质与设置目的要求</w:t>
      </w:r>
    </w:p>
    <w:p w:rsidR="00543C2A" w:rsidRPr="00951E6B" w:rsidRDefault="005B7704" w:rsidP="00543C2A">
      <w:pPr>
        <w:ind w:firstLineChars="200" w:firstLine="420"/>
        <w:rPr>
          <w:rFonts w:ascii="Times New Roman" w:eastAsia="宋体" w:hAnsi="Times New Roman" w:cs="Times New Roman"/>
        </w:rPr>
      </w:pPr>
      <w:r w:rsidRPr="00951E6B">
        <w:rPr>
          <w:rFonts w:ascii="Times New Roman" w:eastAsia="宋体" w:hAnsi="Times New Roman" w:cs="Times New Roman"/>
        </w:rPr>
        <w:t>《汽车</w:t>
      </w:r>
      <w:r w:rsidR="00543C2A" w:rsidRPr="00951E6B">
        <w:rPr>
          <w:rFonts w:ascii="Times New Roman" w:eastAsia="宋体" w:hAnsi="Times New Roman" w:cs="Times New Roman"/>
        </w:rPr>
        <w:t>经营管理学</w:t>
      </w:r>
      <w:r w:rsidRPr="00951E6B">
        <w:rPr>
          <w:rFonts w:ascii="Times New Roman" w:eastAsia="宋体" w:hAnsi="Times New Roman" w:cs="Times New Roman"/>
        </w:rPr>
        <w:t>》课程是全国高等学校自学考试汽车营销与售后技术服务专业的考试课程。</w:t>
      </w:r>
    </w:p>
    <w:p w:rsidR="00862E3B" w:rsidRPr="00951E6B" w:rsidRDefault="005B7704" w:rsidP="00543C2A">
      <w:pPr>
        <w:ind w:firstLineChars="200" w:firstLine="420"/>
        <w:rPr>
          <w:rFonts w:ascii="Times New Roman" w:eastAsia="宋体" w:hAnsi="Times New Roman" w:cs="Times New Roman"/>
        </w:rPr>
      </w:pPr>
      <w:r w:rsidRPr="00951E6B">
        <w:rPr>
          <w:rFonts w:ascii="Times New Roman" w:eastAsia="宋体" w:hAnsi="Times New Roman" w:cs="Times New Roman"/>
        </w:rPr>
        <w:t>设置本课程的目的是：使自学应考者在全面了解汽车</w:t>
      </w:r>
      <w:r w:rsidR="00543C2A" w:rsidRPr="00951E6B">
        <w:rPr>
          <w:rFonts w:ascii="Times New Roman" w:eastAsia="宋体" w:hAnsi="Times New Roman" w:cs="Times New Roman"/>
        </w:rPr>
        <w:t>经营管理学基本原理</w:t>
      </w:r>
      <w:r w:rsidRPr="00951E6B">
        <w:rPr>
          <w:rFonts w:ascii="Times New Roman" w:eastAsia="宋体" w:hAnsi="Times New Roman" w:cs="Times New Roman"/>
        </w:rPr>
        <w:t>的基础上，</w:t>
      </w:r>
      <w:r w:rsidR="00A94BBB" w:rsidRPr="00951E6B">
        <w:rPr>
          <w:rFonts w:ascii="Times New Roman" w:eastAsia="宋体" w:hAnsi="Times New Roman" w:cs="Times New Roman"/>
        </w:rPr>
        <w:t>熟悉或</w:t>
      </w:r>
      <w:r w:rsidR="009B4A2E" w:rsidRPr="00951E6B">
        <w:rPr>
          <w:rFonts w:ascii="Times New Roman" w:eastAsia="宋体" w:hAnsi="Times New Roman" w:cs="Times New Roman"/>
        </w:rPr>
        <w:t>掌握在买方市场条件下，从顾客的需要出发，制定</w:t>
      </w:r>
      <w:r w:rsidR="00A94BBB" w:rsidRPr="00951E6B">
        <w:rPr>
          <w:rFonts w:ascii="Times New Roman" w:eastAsia="宋体" w:hAnsi="Times New Roman" w:cs="Times New Roman"/>
        </w:rPr>
        <w:t>汽车</w:t>
      </w:r>
      <w:r w:rsidR="009B4A2E" w:rsidRPr="00951E6B">
        <w:rPr>
          <w:rFonts w:ascii="Times New Roman" w:eastAsia="宋体" w:hAnsi="Times New Roman" w:cs="Times New Roman"/>
        </w:rPr>
        <w:t>企业发展</w:t>
      </w:r>
      <w:r w:rsidR="00A94BBB" w:rsidRPr="00951E6B">
        <w:rPr>
          <w:rFonts w:ascii="Times New Roman" w:eastAsia="宋体" w:hAnsi="Times New Roman" w:cs="Times New Roman"/>
        </w:rPr>
        <w:t>战略</w:t>
      </w:r>
      <w:r w:rsidR="009B4A2E" w:rsidRPr="00951E6B">
        <w:rPr>
          <w:rFonts w:ascii="Times New Roman" w:eastAsia="宋体" w:hAnsi="Times New Roman" w:cs="Times New Roman"/>
        </w:rPr>
        <w:t>，组织</w:t>
      </w:r>
      <w:r w:rsidR="00A94BBB" w:rsidRPr="00951E6B">
        <w:rPr>
          <w:rFonts w:ascii="Times New Roman" w:eastAsia="宋体" w:hAnsi="Times New Roman" w:cs="Times New Roman"/>
        </w:rPr>
        <w:t>汽车</w:t>
      </w:r>
      <w:r w:rsidR="009B4A2E" w:rsidRPr="00951E6B">
        <w:rPr>
          <w:rFonts w:ascii="Times New Roman" w:eastAsia="宋体" w:hAnsi="Times New Roman" w:cs="Times New Roman"/>
        </w:rPr>
        <w:t>企业市场</w:t>
      </w:r>
      <w:r w:rsidR="00A94BBB" w:rsidRPr="00951E6B">
        <w:rPr>
          <w:rFonts w:ascii="Times New Roman" w:eastAsia="宋体" w:hAnsi="Times New Roman" w:cs="Times New Roman"/>
        </w:rPr>
        <w:t>经营管理</w:t>
      </w:r>
      <w:r w:rsidR="009B4A2E" w:rsidRPr="00951E6B">
        <w:rPr>
          <w:rFonts w:ascii="Times New Roman" w:eastAsia="宋体" w:hAnsi="Times New Roman" w:cs="Times New Roman"/>
        </w:rPr>
        <w:t>活动的</w:t>
      </w:r>
      <w:r w:rsidR="00003B53" w:rsidRPr="00951E6B">
        <w:rPr>
          <w:rFonts w:ascii="Times New Roman" w:eastAsia="宋体" w:hAnsi="Times New Roman" w:cs="Times New Roman"/>
        </w:rPr>
        <w:t>理论、方法、技术</w:t>
      </w:r>
      <w:r w:rsidRPr="00951E6B">
        <w:rPr>
          <w:rFonts w:ascii="Times New Roman" w:eastAsia="宋体" w:hAnsi="Times New Roman" w:cs="Times New Roman"/>
        </w:rPr>
        <w:t>，</w:t>
      </w:r>
      <w:r w:rsidR="00351E41" w:rsidRPr="00951E6B">
        <w:rPr>
          <w:rFonts w:ascii="Times New Roman" w:eastAsia="宋体" w:hAnsi="Times New Roman" w:cs="Times New Roman"/>
        </w:rPr>
        <w:t>具备一定的市场洞察能力、市场调查能力、营销策划能力，</w:t>
      </w:r>
      <w:r w:rsidR="00003B53" w:rsidRPr="00951E6B">
        <w:rPr>
          <w:rFonts w:ascii="Times New Roman" w:eastAsia="宋体" w:hAnsi="Times New Roman" w:cs="Times New Roman"/>
        </w:rPr>
        <w:t>从而胜任汽车产业各类企业的经营管理和汽车后市场的经营服务管理等</w:t>
      </w:r>
      <w:r w:rsidRPr="00951E6B">
        <w:rPr>
          <w:rFonts w:ascii="Times New Roman" w:eastAsia="宋体" w:hAnsi="Times New Roman" w:cs="Times New Roman"/>
        </w:rPr>
        <w:t>工作。</w:t>
      </w:r>
    </w:p>
    <w:p w:rsidR="00862E3B" w:rsidRPr="00951E6B" w:rsidRDefault="005B7704" w:rsidP="0089009F">
      <w:pPr>
        <w:ind w:firstLineChars="200" w:firstLine="420"/>
        <w:rPr>
          <w:rFonts w:ascii="Times New Roman" w:eastAsia="宋体" w:hAnsi="Times New Roman" w:cs="Times New Roman"/>
        </w:rPr>
      </w:pPr>
      <w:r w:rsidRPr="00951E6B">
        <w:rPr>
          <w:rFonts w:ascii="Times New Roman" w:eastAsia="宋体" w:hAnsi="Times New Roman" w:cs="Times New Roman"/>
        </w:rPr>
        <w:t>学习本课程的要求是：掌握或了解有关</w:t>
      </w:r>
      <w:r w:rsidR="00351E41" w:rsidRPr="00951E6B">
        <w:rPr>
          <w:rFonts w:ascii="Times New Roman" w:eastAsia="宋体" w:hAnsi="Times New Roman" w:cs="Times New Roman"/>
        </w:rPr>
        <w:t>汽车经营管理学的基本概念、基本思想和基本理论，理解汽车购买行为分析、汽车市场调研与预测、汽车市场竞争、营销环境分析的基本方法，熟悉汽车市场细分和确定目标市场的基本原理，掌握汽车营销中的产品、价格、分销、促销等策略，</w:t>
      </w:r>
      <w:r w:rsidRPr="00951E6B">
        <w:rPr>
          <w:rFonts w:ascii="Times New Roman" w:eastAsia="宋体" w:hAnsi="Times New Roman" w:cs="Times New Roman"/>
        </w:rPr>
        <w:t>剖析汽车产业与</w:t>
      </w:r>
      <w:r w:rsidR="00351E41" w:rsidRPr="00951E6B">
        <w:rPr>
          <w:rFonts w:ascii="Times New Roman" w:eastAsia="宋体" w:hAnsi="Times New Roman" w:cs="Times New Roman"/>
        </w:rPr>
        <w:t>经营管理学</w:t>
      </w:r>
      <w:r w:rsidRPr="00951E6B">
        <w:rPr>
          <w:rFonts w:ascii="Times New Roman" w:eastAsia="宋体" w:hAnsi="Times New Roman" w:cs="Times New Roman"/>
        </w:rPr>
        <w:t>的关系，并能将相关的</w:t>
      </w:r>
      <w:r w:rsidR="00351E41" w:rsidRPr="00951E6B">
        <w:rPr>
          <w:rFonts w:ascii="Times New Roman" w:eastAsia="宋体" w:hAnsi="Times New Roman" w:cs="Times New Roman"/>
        </w:rPr>
        <w:t>经营管理学知识</w:t>
      </w:r>
      <w:r w:rsidRPr="00951E6B">
        <w:rPr>
          <w:rFonts w:ascii="Times New Roman" w:eastAsia="宋体" w:hAnsi="Times New Roman" w:cs="Times New Roman"/>
        </w:rPr>
        <w:t>应用到汽车营销与售后技术服务的工作中。</w:t>
      </w:r>
    </w:p>
    <w:p w:rsidR="00543C2A" w:rsidRPr="00951E6B" w:rsidRDefault="00543C2A" w:rsidP="0089009F">
      <w:pPr>
        <w:ind w:firstLineChars="200" w:firstLine="420"/>
        <w:rPr>
          <w:rFonts w:ascii="Times New Roman" w:eastAsia="宋体" w:hAnsi="Times New Roman" w:cs="Times New Roman"/>
        </w:rPr>
      </w:pPr>
    </w:p>
    <w:p w:rsidR="00862E3B" w:rsidRPr="00951E6B" w:rsidRDefault="005B7704" w:rsidP="0013764D">
      <w:pPr>
        <w:numPr>
          <w:ilvl w:val="0"/>
          <w:numId w:val="1"/>
        </w:numPr>
        <w:spacing w:beforeLines="100" w:afterLines="100"/>
        <w:rPr>
          <w:rFonts w:ascii="Times New Roman" w:eastAsia="宋体" w:hAnsi="Times New Roman" w:cs="Times New Roman"/>
          <w:b/>
        </w:rPr>
      </w:pPr>
      <w:r w:rsidRPr="00951E6B">
        <w:rPr>
          <w:rFonts w:ascii="Times New Roman" w:eastAsia="宋体" w:hAnsi="Times New Roman" w:cs="Times New Roman"/>
          <w:b/>
        </w:rPr>
        <w:t>考核目标</w:t>
      </w:r>
    </w:p>
    <w:p w:rsidR="00862E3B" w:rsidRPr="00951E6B" w:rsidRDefault="005B7704" w:rsidP="0013764D">
      <w:pPr>
        <w:spacing w:beforeLines="50" w:afterLines="50"/>
        <w:jc w:val="center"/>
        <w:rPr>
          <w:rFonts w:ascii="Times New Roman" w:eastAsia="宋体" w:hAnsi="Times New Roman" w:cs="Times New Roman"/>
        </w:rPr>
      </w:pPr>
      <w:r w:rsidRPr="00951E6B">
        <w:rPr>
          <w:rFonts w:ascii="Times New Roman" w:eastAsia="宋体" w:hAnsi="Times New Roman" w:cs="Times New Roman"/>
        </w:rPr>
        <w:t>第一章</w:t>
      </w:r>
      <w:r w:rsidRPr="00951E6B">
        <w:rPr>
          <w:rFonts w:ascii="Times New Roman" w:eastAsia="宋体" w:hAnsi="Times New Roman" w:cs="Times New Roman"/>
        </w:rPr>
        <w:tab/>
      </w:r>
      <w:r w:rsidR="00543C2A" w:rsidRPr="00951E6B">
        <w:rPr>
          <w:rFonts w:ascii="Times New Roman" w:eastAsia="宋体" w:hAnsi="Times New Roman" w:cs="Times New Roman"/>
        </w:rPr>
        <w:t>汽车营销概述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862E3B" w:rsidRPr="00951E6B" w:rsidRDefault="00543C2A" w:rsidP="0089009F">
      <w:pPr>
        <w:ind w:firstLine="420"/>
        <w:rPr>
          <w:rFonts w:ascii="Times New Roman" w:eastAsia="宋体" w:hAnsi="Times New Roman" w:cs="Times New Roman"/>
        </w:rPr>
      </w:pPr>
      <w:r w:rsidRPr="00951E6B">
        <w:rPr>
          <w:rFonts w:ascii="Times New Roman" w:eastAsia="宋体" w:hAnsi="Times New Roman" w:cs="Times New Roman"/>
        </w:rPr>
        <w:t>通过本章的学习，了解</w:t>
      </w:r>
      <w:r w:rsidR="005B7704" w:rsidRPr="00951E6B">
        <w:rPr>
          <w:rFonts w:ascii="Times New Roman" w:eastAsia="宋体" w:hAnsi="Times New Roman" w:cs="Times New Roman"/>
        </w:rPr>
        <w:t>汽车</w:t>
      </w:r>
      <w:r w:rsidRPr="00951E6B">
        <w:rPr>
          <w:rFonts w:ascii="Times New Roman" w:eastAsia="宋体" w:hAnsi="Times New Roman" w:cs="Times New Roman"/>
        </w:rPr>
        <w:t>工业的</w:t>
      </w:r>
      <w:r w:rsidR="005B7704" w:rsidRPr="00951E6B">
        <w:rPr>
          <w:rFonts w:ascii="Times New Roman" w:eastAsia="宋体" w:hAnsi="Times New Roman" w:cs="Times New Roman"/>
        </w:rPr>
        <w:t>发展</w:t>
      </w:r>
      <w:r w:rsidR="0097236D" w:rsidRPr="00951E6B">
        <w:rPr>
          <w:rFonts w:ascii="Times New Roman" w:eastAsia="宋体" w:hAnsi="Times New Roman" w:cs="Times New Roman"/>
        </w:rPr>
        <w:t>，理解汽车市场、汽车市场营销、汽车营销环境的基本内容</w:t>
      </w:r>
      <w:r w:rsidR="005B7704"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二、考核知识点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Pr="00951E6B">
        <w:rPr>
          <w:rFonts w:ascii="Times New Roman" w:eastAsia="宋体" w:hAnsi="Times New Roman" w:cs="Times New Roman"/>
        </w:rPr>
        <w:t>汽车</w:t>
      </w:r>
      <w:r w:rsidR="006B2F2A" w:rsidRPr="00951E6B">
        <w:rPr>
          <w:rFonts w:ascii="Times New Roman" w:eastAsia="宋体" w:hAnsi="Times New Roman" w:cs="Times New Roman"/>
        </w:rPr>
        <w:t>工业的发展</w:t>
      </w:r>
      <w:r w:rsidRPr="00951E6B">
        <w:rPr>
          <w:rFonts w:ascii="Times New Roman" w:eastAsia="宋体" w:hAnsi="Times New Roman" w:cs="Times New Roman"/>
        </w:rPr>
        <w:t>；</w:t>
      </w:r>
    </w:p>
    <w:p w:rsidR="00926393"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Pr="00951E6B">
        <w:rPr>
          <w:rFonts w:ascii="Times New Roman" w:eastAsia="宋体" w:hAnsi="Times New Roman" w:cs="Times New Roman"/>
        </w:rPr>
        <w:t>汽车</w:t>
      </w:r>
      <w:r w:rsidR="006B2F2A" w:rsidRPr="00951E6B">
        <w:rPr>
          <w:rFonts w:ascii="Times New Roman" w:eastAsia="宋体" w:hAnsi="Times New Roman" w:cs="Times New Roman"/>
        </w:rPr>
        <w:t>市场的概念、特点、变化</w:t>
      </w:r>
      <w:r w:rsidRPr="00951E6B">
        <w:rPr>
          <w:rFonts w:ascii="Times New Roman" w:eastAsia="宋体" w:hAnsi="Times New Roman" w:cs="Times New Roman"/>
        </w:rPr>
        <w:t>。</w:t>
      </w:r>
    </w:p>
    <w:p w:rsidR="00926393" w:rsidRPr="00951E6B" w:rsidRDefault="00926393"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Pr="00951E6B">
        <w:rPr>
          <w:rFonts w:ascii="Times New Roman" w:eastAsia="宋体" w:hAnsi="Times New Roman" w:cs="Times New Roman"/>
        </w:rPr>
        <w:t>汽车市场营销</w:t>
      </w:r>
      <w:r w:rsidR="006B2F2A" w:rsidRPr="00951E6B">
        <w:rPr>
          <w:rFonts w:ascii="Times New Roman" w:eastAsia="宋体" w:hAnsi="Times New Roman" w:cs="Times New Roman"/>
        </w:rPr>
        <w:t>的六大观念</w:t>
      </w:r>
    </w:p>
    <w:p w:rsidR="00926393" w:rsidRPr="00951E6B" w:rsidRDefault="00926393"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四</w:t>
      </w:r>
      <w:r w:rsidRPr="00951E6B">
        <w:rPr>
          <w:rFonts w:ascii="Times New Roman" w:eastAsia="宋体" w:hAnsi="Times New Roman" w:cs="Times New Roman"/>
        </w:rPr>
        <w:t>)</w:t>
      </w:r>
      <w:r w:rsidRPr="00951E6B">
        <w:rPr>
          <w:rFonts w:ascii="Times New Roman" w:eastAsia="宋体" w:hAnsi="Times New Roman" w:cs="Times New Roman"/>
        </w:rPr>
        <w:t>汽车营销环境</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97236D" w:rsidRPr="00951E6B">
        <w:rPr>
          <w:rFonts w:ascii="Times New Roman" w:eastAsia="宋体" w:hAnsi="Times New Roman" w:cs="Times New Roman"/>
        </w:rPr>
        <w:t>我国</w:t>
      </w:r>
      <w:r w:rsidRPr="00951E6B">
        <w:rPr>
          <w:rFonts w:ascii="Times New Roman" w:eastAsia="宋体" w:hAnsi="Times New Roman" w:cs="Times New Roman"/>
        </w:rPr>
        <w:t>汽车</w:t>
      </w:r>
      <w:r w:rsidR="0097236D" w:rsidRPr="00951E6B">
        <w:rPr>
          <w:rFonts w:ascii="Times New Roman" w:eastAsia="宋体" w:hAnsi="Times New Roman" w:cs="Times New Roman"/>
        </w:rPr>
        <w:t>市场</w:t>
      </w:r>
      <w:r w:rsidRPr="00951E6B">
        <w:rPr>
          <w:rFonts w:ascii="Times New Roman" w:eastAsia="宋体" w:hAnsi="Times New Roman" w:cs="Times New Roman"/>
        </w:rPr>
        <w:t>的</w:t>
      </w:r>
      <w:r w:rsidR="0097236D" w:rsidRPr="00951E6B">
        <w:rPr>
          <w:rFonts w:ascii="Times New Roman" w:eastAsia="宋体" w:hAnsi="Times New Roman" w:cs="Times New Roman"/>
        </w:rPr>
        <w:t>类型</w:t>
      </w:r>
      <w:r w:rsidR="006B2F2A" w:rsidRPr="00951E6B">
        <w:rPr>
          <w:rFonts w:ascii="Times New Roman" w:eastAsia="宋体" w:hAnsi="Times New Roman" w:cs="Times New Roman"/>
        </w:rPr>
        <w:t>、特点等</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97236D" w:rsidRPr="00951E6B">
        <w:rPr>
          <w:rFonts w:ascii="Times New Roman" w:eastAsia="宋体" w:hAnsi="Times New Roman" w:cs="Times New Roman"/>
        </w:rPr>
        <w:t>汽车市场营销的定义、功能</w:t>
      </w:r>
      <w:r w:rsidRPr="00951E6B">
        <w:rPr>
          <w:rFonts w:ascii="Times New Roman" w:eastAsia="宋体" w:hAnsi="Times New Roman" w:cs="Times New Roman"/>
        </w:rPr>
        <w:t>。</w:t>
      </w:r>
    </w:p>
    <w:p w:rsidR="006B2F2A"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w:t>
      </w:r>
      <w:r w:rsidR="006B2F2A" w:rsidRPr="00951E6B">
        <w:rPr>
          <w:rFonts w:ascii="Times New Roman" w:eastAsia="宋体" w:hAnsi="Times New Roman" w:cs="Times New Roman"/>
        </w:rPr>
        <w:t>理解</w:t>
      </w:r>
    </w:p>
    <w:p w:rsidR="006B2F2A" w:rsidRPr="00951E6B" w:rsidRDefault="006B2F2A" w:rsidP="006B2F2A">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我国汽车工业的地位作用；</w:t>
      </w:r>
    </w:p>
    <w:p w:rsidR="006B2F2A" w:rsidRPr="00951E6B" w:rsidRDefault="006B2F2A" w:rsidP="006B2F2A">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汽车营销观念的演变。</w:t>
      </w:r>
    </w:p>
    <w:p w:rsidR="00862E3B" w:rsidRPr="00951E6B" w:rsidRDefault="006B2F2A"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w:t>
      </w:r>
      <w:r w:rsidR="005B7704" w:rsidRPr="00951E6B">
        <w:rPr>
          <w:rFonts w:ascii="Times New Roman" w:eastAsia="宋体" w:hAnsi="Times New Roman" w:cs="Times New Roman"/>
        </w:rPr>
        <w:t>应用</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汽车</w:t>
      </w:r>
      <w:r w:rsidR="006B2F2A" w:rsidRPr="00951E6B">
        <w:rPr>
          <w:rFonts w:ascii="Times New Roman" w:eastAsia="宋体" w:hAnsi="Times New Roman" w:cs="Times New Roman"/>
        </w:rPr>
        <w:t>营销环境</w:t>
      </w:r>
      <w:r w:rsidRPr="00951E6B">
        <w:rPr>
          <w:rFonts w:ascii="Times New Roman" w:eastAsia="宋体" w:hAnsi="Times New Roman" w:cs="Times New Roman"/>
        </w:rPr>
        <w:t>对汽车</w:t>
      </w:r>
      <w:r w:rsidR="006B2F2A" w:rsidRPr="00951E6B">
        <w:rPr>
          <w:rFonts w:ascii="Times New Roman" w:eastAsia="宋体" w:hAnsi="Times New Roman" w:cs="Times New Roman"/>
        </w:rPr>
        <w:t>营销活动</w:t>
      </w:r>
      <w:r w:rsidRPr="00951E6B">
        <w:rPr>
          <w:rFonts w:ascii="Times New Roman" w:eastAsia="宋体" w:hAnsi="Times New Roman" w:cs="Times New Roman"/>
        </w:rPr>
        <w:t>的</w:t>
      </w:r>
      <w:r w:rsidR="006B2F2A" w:rsidRPr="00951E6B">
        <w:rPr>
          <w:rFonts w:ascii="Times New Roman" w:eastAsia="宋体" w:hAnsi="Times New Roman" w:cs="Times New Roman"/>
        </w:rPr>
        <w:t>影响</w:t>
      </w:r>
      <w:r w:rsidRPr="00951E6B">
        <w:rPr>
          <w:rFonts w:ascii="Times New Roman" w:eastAsia="宋体" w:hAnsi="Times New Roman" w:cs="Times New Roman"/>
        </w:rPr>
        <w:t>。</w:t>
      </w:r>
    </w:p>
    <w:p w:rsidR="00862E3B" w:rsidRPr="00951E6B" w:rsidRDefault="00862E3B" w:rsidP="0089009F">
      <w:pPr>
        <w:rPr>
          <w:rFonts w:ascii="Times New Roman" w:eastAsia="宋体" w:hAnsi="Times New Roman" w:cs="Times New Roman"/>
        </w:rPr>
      </w:pPr>
    </w:p>
    <w:p w:rsidR="00862E3B" w:rsidRPr="00951E6B" w:rsidRDefault="005B7704" w:rsidP="0013764D">
      <w:pPr>
        <w:spacing w:beforeLines="50" w:afterLines="50"/>
        <w:jc w:val="center"/>
        <w:rPr>
          <w:rFonts w:ascii="Times New Roman" w:eastAsia="宋体" w:hAnsi="Times New Roman" w:cs="Times New Roman"/>
        </w:rPr>
      </w:pPr>
      <w:r w:rsidRPr="00951E6B">
        <w:rPr>
          <w:rFonts w:ascii="Times New Roman" w:eastAsia="宋体" w:hAnsi="Times New Roman" w:cs="Times New Roman"/>
        </w:rPr>
        <w:t>第二章</w:t>
      </w:r>
      <w:r w:rsidRPr="00951E6B">
        <w:rPr>
          <w:rFonts w:ascii="Times New Roman" w:eastAsia="宋体" w:hAnsi="Times New Roman" w:cs="Times New Roman"/>
        </w:rPr>
        <w:tab/>
      </w:r>
      <w:r w:rsidRPr="00951E6B">
        <w:rPr>
          <w:rFonts w:ascii="Times New Roman" w:eastAsia="宋体" w:hAnsi="Times New Roman" w:cs="Times New Roman"/>
        </w:rPr>
        <w:t>汽车</w:t>
      </w:r>
      <w:r w:rsidR="00543C2A" w:rsidRPr="00951E6B">
        <w:rPr>
          <w:rFonts w:ascii="Times New Roman" w:eastAsia="宋体" w:hAnsi="Times New Roman" w:cs="Times New Roman"/>
        </w:rPr>
        <w:t>市场竞争</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862E3B" w:rsidRPr="00951E6B" w:rsidRDefault="005B7704" w:rsidP="0089009F">
      <w:pPr>
        <w:ind w:firstLineChars="200" w:firstLine="420"/>
        <w:rPr>
          <w:rFonts w:ascii="Times New Roman" w:eastAsia="宋体" w:hAnsi="Times New Roman" w:cs="Times New Roman"/>
        </w:rPr>
      </w:pPr>
      <w:r w:rsidRPr="00951E6B">
        <w:rPr>
          <w:rFonts w:ascii="Times New Roman" w:eastAsia="宋体" w:hAnsi="Times New Roman" w:cs="Times New Roman"/>
        </w:rPr>
        <w:t>通过本章的学习，了解</w:t>
      </w:r>
      <w:r w:rsidR="00362AB2" w:rsidRPr="00951E6B">
        <w:rPr>
          <w:rFonts w:ascii="Times New Roman" w:eastAsia="宋体" w:hAnsi="Times New Roman" w:cs="Times New Roman"/>
        </w:rPr>
        <w:t>和熟悉</w:t>
      </w:r>
      <w:r w:rsidR="0056405F" w:rsidRPr="00951E6B">
        <w:rPr>
          <w:rFonts w:ascii="Times New Roman" w:eastAsia="宋体" w:hAnsi="Times New Roman" w:cs="Times New Roman"/>
        </w:rPr>
        <w:t>市场竞争分析、竞争者分析</w:t>
      </w:r>
      <w:r w:rsidR="00772526" w:rsidRPr="00951E6B">
        <w:rPr>
          <w:rFonts w:ascii="Times New Roman" w:eastAsia="宋体" w:hAnsi="Times New Roman" w:cs="Times New Roman"/>
        </w:rPr>
        <w:t>、市场营销组合</w:t>
      </w:r>
      <w:r w:rsidR="0056405F" w:rsidRPr="00951E6B">
        <w:rPr>
          <w:rFonts w:ascii="Times New Roman" w:eastAsia="宋体" w:hAnsi="Times New Roman" w:cs="Times New Roman"/>
        </w:rPr>
        <w:t>，掌握</w:t>
      </w:r>
      <w:r w:rsidR="00772526" w:rsidRPr="00951E6B">
        <w:rPr>
          <w:rFonts w:ascii="Times New Roman" w:eastAsia="宋体" w:hAnsi="Times New Roman" w:cs="Times New Roman"/>
        </w:rPr>
        <w:t>基本竞争战略、不同市场地位的竞争策略</w:t>
      </w:r>
      <w:r w:rsidR="0056405F" w:rsidRPr="00951E6B">
        <w:rPr>
          <w:rFonts w:ascii="Times New Roman" w:eastAsia="宋体" w:hAnsi="Times New Roman" w:cs="Times New Roman"/>
        </w:rPr>
        <w:t>。</w:t>
      </w:r>
    </w:p>
    <w:p w:rsidR="00862E3B" w:rsidRPr="00951E6B" w:rsidRDefault="005B7704" w:rsidP="0089009F">
      <w:pPr>
        <w:numPr>
          <w:ilvl w:val="0"/>
          <w:numId w:val="2"/>
        </w:numPr>
        <w:rPr>
          <w:rFonts w:ascii="Times New Roman" w:eastAsia="宋体" w:hAnsi="Times New Roman" w:cs="Times New Roman"/>
        </w:rPr>
      </w:pPr>
      <w:r w:rsidRPr="00951E6B">
        <w:rPr>
          <w:rFonts w:ascii="Times New Roman" w:eastAsia="宋体" w:hAnsi="Times New Roman" w:cs="Times New Roman"/>
        </w:rPr>
        <w:t>考核知识点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0056405F" w:rsidRPr="00951E6B">
        <w:rPr>
          <w:rFonts w:ascii="Times New Roman" w:eastAsia="宋体" w:hAnsi="Times New Roman" w:cs="Times New Roman"/>
        </w:rPr>
        <w:t xml:space="preserve"> </w:t>
      </w:r>
      <w:r w:rsidR="0056405F" w:rsidRPr="00951E6B">
        <w:rPr>
          <w:rFonts w:ascii="Times New Roman" w:eastAsia="宋体" w:hAnsi="Times New Roman" w:cs="Times New Roman"/>
        </w:rPr>
        <w:t>市场竞争分析</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0056405F" w:rsidRPr="00951E6B">
        <w:rPr>
          <w:rFonts w:ascii="Times New Roman" w:eastAsia="宋体" w:hAnsi="Times New Roman" w:cs="Times New Roman"/>
        </w:rPr>
        <w:t xml:space="preserve"> </w:t>
      </w:r>
      <w:r w:rsidR="0056405F" w:rsidRPr="00951E6B">
        <w:rPr>
          <w:rFonts w:ascii="Times New Roman" w:eastAsia="宋体" w:hAnsi="Times New Roman" w:cs="Times New Roman"/>
        </w:rPr>
        <w:t>竞争者分析</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0056405F" w:rsidRPr="00951E6B">
        <w:rPr>
          <w:rFonts w:ascii="Times New Roman" w:eastAsia="宋体" w:hAnsi="Times New Roman" w:cs="Times New Roman"/>
        </w:rPr>
        <w:t xml:space="preserve"> </w:t>
      </w:r>
      <w:r w:rsidR="0056405F" w:rsidRPr="00951E6B">
        <w:rPr>
          <w:rFonts w:ascii="Times New Roman" w:eastAsia="宋体" w:hAnsi="Times New Roman" w:cs="Times New Roman"/>
        </w:rPr>
        <w:t>熟悉基本竞争战略；</w:t>
      </w:r>
    </w:p>
    <w:p w:rsidR="0056405F" w:rsidRPr="00951E6B" w:rsidRDefault="0056405F"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四</w:t>
      </w:r>
      <w:r w:rsidRPr="00951E6B">
        <w:rPr>
          <w:rFonts w:ascii="Times New Roman" w:eastAsia="宋体" w:hAnsi="Times New Roman" w:cs="Times New Roman"/>
        </w:rPr>
        <w:t>)</w:t>
      </w:r>
      <w:r w:rsidRPr="00951E6B">
        <w:rPr>
          <w:rFonts w:ascii="Times New Roman" w:eastAsia="宋体" w:hAnsi="Times New Roman" w:cs="Times New Roman"/>
        </w:rPr>
        <w:t>不同市场地位的竞争策略；</w:t>
      </w:r>
    </w:p>
    <w:p w:rsidR="0056405F" w:rsidRPr="00951E6B" w:rsidRDefault="0056405F"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五</w:t>
      </w:r>
      <w:r w:rsidRPr="00951E6B">
        <w:rPr>
          <w:rFonts w:ascii="Times New Roman" w:eastAsia="宋体" w:hAnsi="Times New Roman" w:cs="Times New Roman"/>
        </w:rPr>
        <w:t>)</w:t>
      </w:r>
      <w:r w:rsidRPr="00951E6B">
        <w:rPr>
          <w:rFonts w:ascii="Times New Roman" w:eastAsia="宋体" w:hAnsi="Times New Roman" w:cs="Times New Roman"/>
        </w:rPr>
        <w:t>掌握市场营销组合。</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56405F" w:rsidRPr="00951E6B">
        <w:rPr>
          <w:rFonts w:ascii="Times New Roman" w:eastAsia="宋体" w:hAnsi="Times New Roman" w:cs="Times New Roman"/>
        </w:rPr>
        <w:t xml:space="preserve"> </w:t>
      </w:r>
      <w:r w:rsidR="0056405F" w:rsidRPr="00951E6B">
        <w:rPr>
          <w:rFonts w:ascii="Times New Roman" w:eastAsia="宋体" w:hAnsi="Times New Roman" w:cs="Times New Roman"/>
        </w:rPr>
        <w:t>市场竞争类型</w:t>
      </w:r>
      <w:r w:rsidRPr="00951E6B">
        <w:rPr>
          <w:rFonts w:ascii="Times New Roman" w:eastAsia="宋体" w:hAnsi="Times New Roman" w:cs="Times New Roman"/>
        </w:rPr>
        <w:t>的</w:t>
      </w:r>
      <w:r w:rsidR="0056405F" w:rsidRPr="00951E6B">
        <w:rPr>
          <w:rFonts w:ascii="Times New Roman" w:eastAsia="宋体" w:hAnsi="Times New Roman" w:cs="Times New Roman"/>
        </w:rPr>
        <w:t>类型</w:t>
      </w:r>
      <w:r w:rsidRPr="00951E6B">
        <w:rPr>
          <w:rFonts w:ascii="Times New Roman" w:eastAsia="宋体" w:hAnsi="Times New Roman" w:cs="Times New Roman"/>
        </w:rPr>
        <w:t>。</w:t>
      </w:r>
    </w:p>
    <w:p w:rsidR="0056405F" w:rsidRPr="00951E6B" w:rsidRDefault="0056405F" w:rsidP="0089009F">
      <w:pPr>
        <w:rPr>
          <w:rFonts w:ascii="Times New Roman" w:eastAsia="宋体" w:hAnsi="Times New Roman" w:cs="Times New Roman"/>
        </w:rPr>
      </w:pPr>
      <w:r w:rsidRPr="00951E6B">
        <w:rPr>
          <w:rFonts w:ascii="Times New Roman" w:eastAsia="宋体" w:hAnsi="Times New Roman" w:cs="Times New Roman"/>
        </w:rPr>
        <w:t xml:space="preserve">(2) </w:t>
      </w:r>
      <w:r w:rsidR="00362AB2" w:rsidRPr="00951E6B">
        <w:rPr>
          <w:rFonts w:ascii="Times New Roman" w:eastAsia="宋体" w:hAnsi="Times New Roman" w:cs="Times New Roman"/>
        </w:rPr>
        <w:t>竞争者地位的类型。</w:t>
      </w:r>
    </w:p>
    <w:p w:rsidR="00362AB2" w:rsidRPr="00951E6B" w:rsidRDefault="00362AB2"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市场营销组合和大市场营销的含义、特点。</w:t>
      </w:r>
    </w:p>
    <w:p w:rsidR="0056405F" w:rsidRPr="00951E6B" w:rsidRDefault="005B7704" w:rsidP="0056405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w:t>
      </w:r>
      <w:r w:rsidR="0056405F" w:rsidRPr="00951E6B">
        <w:rPr>
          <w:rFonts w:ascii="Times New Roman" w:eastAsia="宋体" w:hAnsi="Times New Roman" w:cs="Times New Roman"/>
        </w:rPr>
        <w:t>理解</w:t>
      </w:r>
    </w:p>
    <w:p w:rsidR="0056405F" w:rsidRPr="00951E6B" w:rsidRDefault="0056405F" w:rsidP="0056405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行业竞争的五种基本力量。</w:t>
      </w:r>
    </w:p>
    <w:p w:rsidR="0056405F" w:rsidRPr="00951E6B" w:rsidRDefault="0056405F" w:rsidP="0056405F">
      <w:pPr>
        <w:rPr>
          <w:rFonts w:ascii="Times New Roman" w:eastAsia="宋体" w:hAnsi="Times New Roman" w:cs="Times New Roman"/>
        </w:rPr>
      </w:pPr>
      <w:r w:rsidRPr="00951E6B">
        <w:rPr>
          <w:rFonts w:ascii="Times New Roman" w:eastAsia="宋体" w:hAnsi="Times New Roman" w:cs="Times New Roman"/>
        </w:rPr>
        <w:t xml:space="preserve">(2) </w:t>
      </w:r>
      <w:r w:rsidRPr="00951E6B">
        <w:rPr>
          <w:rFonts w:ascii="Times New Roman" w:eastAsia="宋体" w:hAnsi="Times New Roman" w:cs="Times New Roman"/>
        </w:rPr>
        <w:t>竞争者分析的过程。</w:t>
      </w:r>
    </w:p>
    <w:p w:rsidR="00862E3B" w:rsidRPr="00951E6B" w:rsidRDefault="0056405F"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w:t>
      </w:r>
      <w:r w:rsidR="005B7704" w:rsidRPr="00951E6B">
        <w:rPr>
          <w:rFonts w:ascii="Times New Roman" w:eastAsia="宋体" w:hAnsi="Times New Roman" w:cs="Times New Roman"/>
        </w:rPr>
        <w:t>应用</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362AB2" w:rsidRPr="00951E6B">
        <w:rPr>
          <w:rFonts w:ascii="Times New Roman" w:eastAsia="宋体" w:hAnsi="Times New Roman" w:cs="Times New Roman"/>
        </w:rPr>
        <w:t xml:space="preserve"> </w:t>
      </w:r>
      <w:r w:rsidR="00362AB2" w:rsidRPr="00951E6B">
        <w:rPr>
          <w:rFonts w:ascii="Times New Roman" w:eastAsia="宋体" w:hAnsi="Times New Roman" w:cs="Times New Roman"/>
        </w:rPr>
        <w:t>基本竞争战略。</w:t>
      </w:r>
    </w:p>
    <w:p w:rsidR="00362AB2" w:rsidRPr="00951E6B" w:rsidRDefault="00362AB2" w:rsidP="0089009F">
      <w:pPr>
        <w:rPr>
          <w:rFonts w:ascii="Times New Roman" w:eastAsia="宋体" w:hAnsi="Times New Roman" w:cs="Times New Roman"/>
        </w:rPr>
      </w:pPr>
      <w:r w:rsidRPr="00951E6B">
        <w:rPr>
          <w:rFonts w:ascii="Times New Roman" w:eastAsia="宋体" w:hAnsi="Times New Roman" w:cs="Times New Roman"/>
        </w:rPr>
        <w:t xml:space="preserve">(2) </w:t>
      </w:r>
      <w:r w:rsidRPr="00951E6B">
        <w:rPr>
          <w:rFonts w:ascii="Times New Roman" w:eastAsia="宋体" w:hAnsi="Times New Roman" w:cs="Times New Roman"/>
        </w:rPr>
        <w:t>不同市场地位的竞争战略。</w:t>
      </w:r>
    </w:p>
    <w:p w:rsidR="00862E3B" w:rsidRPr="00951E6B" w:rsidRDefault="005B7704" w:rsidP="0013764D">
      <w:pPr>
        <w:spacing w:beforeLines="50" w:afterLines="50"/>
        <w:jc w:val="center"/>
        <w:rPr>
          <w:rFonts w:ascii="Times New Roman" w:eastAsia="宋体" w:hAnsi="Times New Roman" w:cs="Times New Roman"/>
        </w:rPr>
      </w:pPr>
      <w:r w:rsidRPr="006A315F">
        <w:rPr>
          <w:rFonts w:ascii="Times New Roman" w:eastAsia="宋体" w:hAnsi="Times New Roman" w:cs="Times New Roman"/>
        </w:rPr>
        <w:t>第三章</w:t>
      </w:r>
      <w:r w:rsidRPr="006A315F">
        <w:rPr>
          <w:rFonts w:ascii="Times New Roman" w:eastAsia="宋体" w:hAnsi="Times New Roman" w:cs="Times New Roman"/>
        </w:rPr>
        <w:tab/>
      </w:r>
      <w:r w:rsidRPr="006A315F">
        <w:rPr>
          <w:rFonts w:ascii="Times New Roman" w:eastAsia="宋体" w:hAnsi="Times New Roman" w:cs="Times New Roman"/>
        </w:rPr>
        <w:t>汽车</w:t>
      </w:r>
      <w:r w:rsidR="00543C2A" w:rsidRPr="006A315F">
        <w:rPr>
          <w:rFonts w:ascii="Times New Roman" w:eastAsia="宋体" w:hAnsi="Times New Roman" w:cs="Times New Roman"/>
        </w:rPr>
        <w:t>购买行为分析</w:t>
      </w:r>
      <w:r w:rsidR="00B75358" w:rsidRPr="006A315F">
        <w:rPr>
          <w:rFonts w:ascii="宋体" w:eastAsia="宋体" w:hAnsi="宋体" w:cs="宋体" w:hint="eastAsia"/>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862E3B" w:rsidRPr="00951E6B" w:rsidRDefault="005B7704" w:rsidP="0089009F">
      <w:pPr>
        <w:ind w:firstLineChars="200" w:firstLine="420"/>
        <w:rPr>
          <w:rFonts w:ascii="Times New Roman" w:eastAsia="宋体" w:hAnsi="Times New Roman" w:cs="Times New Roman"/>
          <w:highlight w:val="yellow"/>
        </w:rPr>
      </w:pPr>
      <w:r w:rsidRPr="00951E6B">
        <w:rPr>
          <w:rFonts w:ascii="Times New Roman" w:eastAsia="宋体" w:hAnsi="Times New Roman" w:cs="Times New Roman"/>
        </w:rPr>
        <w:t>通过本章的学习，掌握</w:t>
      </w:r>
      <w:r w:rsidR="00D56072" w:rsidRPr="00951E6B">
        <w:rPr>
          <w:rFonts w:ascii="Times New Roman" w:eastAsia="宋体" w:hAnsi="Times New Roman" w:cs="Times New Roman"/>
        </w:rPr>
        <w:t>汽车消费者市场与购买行为</w:t>
      </w:r>
      <w:r w:rsidRPr="00951E6B">
        <w:rPr>
          <w:rFonts w:ascii="Times New Roman" w:eastAsia="宋体" w:hAnsi="Times New Roman" w:cs="Times New Roman"/>
        </w:rPr>
        <w:t>，</w:t>
      </w:r>
      <w:r w:rsidR="00D56072" w:rsidRPr="00951E6B">
        <w:rPr>
          <w:rFonts w:ascii="Times New Roman" w:eastAsia="宋体" w:hAnsi="Times New Roman" w:cs="Times New Roman"/>
        </w:rPr>
        <w:t>汽车业务市场与购买行为，</w:t>
      </w:r>
      <w:r w:rsidR="00C470CB" w:rsidRPr="00951E6B">
        <w:rPr>
          <w:rFonts w:ascii="Times New Roman" w:eastAsia="宋体" w:hAnsi="Times New Roman" w:cs="Times New Roman"/>
        </w:rPr>
        <w:t>了解</w:t>
      </w:r>
      <w:r w:rsidR="00D56072" w:rsidRPr="00951E6B">
        <w:rPr>
          <w:rFonts w:ascii="Times New Roman" w:eastAsia="宋体" w:hAnsi="Times New Roman" w:cs="Times New Roman"/>
        </w:rPr>
        <w:t>主要汽车</w:t>
      </w:r>
      <w:r w:rsidR="00C470CB" w:rsidRPr="00951E6B">
        <w:rPr>
          <w:rFonts w:ascii="Times New Roman" w:eastAsia="宋体" w:hAnsi="Times New Roman" w:cs="Times New Roman"/>
        </w:rPr>
        <w:t>业务</w:t>
      </w:r>
      <w:r w:rsidR="00D56072" w:rsidRPr="00951E6B">
        <w:rPr>
          <w:rFonts w:ascii="Times New Roman" w:eastAsia="宋体" w:hAnsi="Times New Roman" w:cs="Times New Roman"/>
        </w:rPr>
        <w:t>市场的购买行为分析。</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二、考核知识点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00C470CB" w:rsidRPr="00951E6B">
        <w:rPr>
          <w:rFonts w:ascii="Times New Roman" w:eastAsia="宋体" w:hAnsi="Times New Roman" w:cs="Times New Roman"/>
        </w:rPr>
        <w:t xml:space="preserve"> </w:t>
      </w:r>
      <w:r w:rsidR="00C470CB" w:rsidRPr="00951E6B">
        <w:rPr>
          <w:rFonts w:ascii="Times New Roman" w:eastAsia="宋体" w:hAnsi="Times New Roman" w:cs="Times New Roman"/>
        </w:rPr>
        <w:t>汽车消费者市场与购买行为</w:t>
      </w:r>
      <w:r w:rsidRPr="00951E6B">
        <w:rPr>
          <w:rFonts w:ascii="Times New Roman" w:eastAsia="宋体" w:hAnsi="Times New Roman" w:cs="Times New Roman"/>
          <w:color w:val="000000" w:themeColor="text1"/>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00C470CB" w:rsidRPr="00951E6B">
        <w:rPr>
          <w:rFonts w:ascii="Times New Roman" w:eastAsia="宋体" w:hAnsi="Times New Roman" w:cs="Times New Roman"/>
        </w:rPr>
        <w:t xml:space="preserve"> </w:t>
      </w:r>
      <w:r w:rsidR="00C470CB" w:rsidRPr="00951E6B">
        <w:rPr>
          <w:rFonts w:ascii="Times New Roman" w:eastAsia="宋体" w:hAnsi="Times New Roman" w:cs="Times New Roman"/>
        </w:rPr>
        <w:t>汽车业务市场与购买行为</w:t>
      </w:r>
      <w:r w:rsidRPr="00951E6B">
        <w:rPr>
          <w:rFonts w:ascii="Times New Roman" w:eastAsia="宋体" w:hAnsi="Times New Roman" w:cs="Times New Roman"/>
        </w:rPr>
        <w:t>；</w:t>
      </w:r>
    </w:p>
    <w:p w:rsidR="00862E3B" w:rsidRPr="00951E6B" w:rsidRDefault="005B7704" w:rsidP="00C470CB">
      <w:pPr>
        <w:rPr>
          <w:rFonts w:ascii="Times New Roman" w:eastAsia="宋体" w:hAnsi="Times New Roman" w:cs="Times New Roman"/>
          <w:color w:val="000000" w:themeColor="text1"/>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00C470CB" w:rsidRPr="00951E6B">
        <w:rPr>
          <w:rFonts w:ascii="Times New Roman" w:eastAsia="宋体" w:hAnsi="Times New Roman" w:cs="Times New Roman"/>
        </w:rPr>
        <w:t xml:space="preserve"> </w:t>
      </w:r>
      <w:r w:rsidR="00C470CB" w:rsidRPr="00951E6B">
        <w:rPr>
          <w:rFonts w:ascii="Times New Roman" w:eastAsia="宋体" w:hAnsi="Times New Roman" w:cs="Times New Roman"/>
        </w:rPr>
        <w:t>主要汽车业务市场的购买行为分析。</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color w:val="FF0000"/>
        </w:rPr>
      </w:pPr>
      <w:r w:rsidRPr="00951E6B">
        <w:rPr>
          <w:rFonts w:ascii="Times New Roman" w:eastAsia="宋体" w:hAnsi="Times New Roman" w:cs="Times New Roman"/>
        </w:rPr>
        <w:t>(1)</w:t>
      </w:r>
      <w:r w:rsidRPr="00951E6B">
        <w:rPr>
          <w:rFonts w:ascii="Times New Roman" w:eastAsia="宋体" w:hAnsi="Times New Roman" w:cs="Times New Roman"/>
        </w:rPr>
        <w:t>汽车</w:t>
      </w:r>
      <w:r w:rsidR="00680EAB" w:rsidRPr="00951E6B">
        <w:rPr>
          <w:rFonts w:ascii="Times New Roman" w:eastAsia="宋体" w:hAnsi="Times New Roman" w:cs="Times New Roman"/>
        </w:rPr>
        <w:t>消费市场的主要特点</w:t>
      </w:r>
      <w:r w:rsidRPr="00951E6B">
        <w:rPr>
          <w:rFonts w:ascii="Times New Roman" w:eastAsia="宋体" w:hAnsi="Times New Roman" w:cs="Times New Roman"/>
        </w:rPr>
        <w:t>；</w:t>
      </w:r>
    </w:p>
    <w:p w:rsidR="001C22C3"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1C22C3" w:rsidRPr="00951E6B">
        <w:rPr>
          <w:rFonts w:ascii="Times New Roman" w:eastAsia="宋体" w:hAnsi="Times New Roman" w:cs="Times New Roman"/>
        </w:rPr>
        <w:t>汽车消费者购买行为的类型；</w:t>
      </w:r>
    </w:p>
    <w:p w:rsidR="00862E3B" w:rsidRPr="00951E6B" w:rsidRDefault="001C22C3" w:rsidP="0089009F">
      <w:pPr>
        <w:rPr>
          <w:rFonts w:ascii="Times New Roman" w:eastAsia="宋体" w:hAnsi="Times New Roman" w:cs="Times New Roman"/>
        </w:rPr>
      </w:pPr>
      <w:r w:rsidRPr="00951E6B">
        <w:rPr>
          <w:rFonts w:ascii="Times New Roman" w:eastAsia="宋体" w:hAnsi="Times New Roman" w:cs="Times New Roman"/>
        </w:rPr>
        <w:t>(3)</w:t>
      </w:r>
      <w:r w:rsidR="00680EAB" w:rsidRPr="00951E6B">
        <w:rPr>
          <w:rFonts w:ascii="Times New Roman" w:eastAsia="宋体" w:hAnsi="Times New Roman" w:cs="Times New Roman"/>
        </w:rPr>
        <w:t>汽车业务市场的主要特点</w:t>
      </w:r>
      <w:r w:rsidR="005B7704"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001C22C3" w:rsidRPr="00951E6B">
        <w:rPr>
          <w:rFonts w:ascii="Times New Roman" w:eastAsia="宋体" w:hAnsi="Times New Roman" w:cs="Times New Roman"/>
        </w:rPr>
        <w:t>4</w:t>
      </w:r>
      <w:r w:rsidRPr="00951E6B">
        <w:rPr>
          <w:rFonts w:ascii="Times New Roman" w:eastAsia="宋体" w:hAnsi="Times New Roman" w:cs="Times New Roman"/>
        </w:rPr>
        <w:t>)</w:t>
      </w:r>
      <w:r w:rsidR="004937EA" w:rsidRPr="00951E6B">
        <w:rPr>
          <w:rFonts w:ascii="Times New Roman" w:eastAsia="宋体" w:hAnsi="Times New Roman" w:cs="Times New Roman"/>
        </w:rPr>
        <w:t>汽车业务市场购买行为的类型</w:t>
      </w:r>
      <w:r w:rsidR="00F55A07"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1C22C3" w:rsidRPr="00951E6B">
        <w:rPr>
          <w:rFonts w:ascii="Times New Roman" w:eastAsia="宋体" w:hAnsi="Times New Roman" w:cs="Times New Roman"/>
        </w:rPr>
        <w:t xml:space="preserve"> </w:t>
      </w:r>
      <w:r w:rsidR="001C22C3" w:rsidRPr="00951E6B">
        <w:rPr>
          <w:rFonts w:ascii="Times New Roman" w:eastAsia="宋体" w:hAnsi="Times New Roman" w:cs="Times New Roman"/>
        </w:rPr>
        <w:t>汽车消费者购买行为的基本模式</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1C22C3" w:rsidRPr="00951E6B">
        <w:rPr>
          <w:rFonts w:ascii="Times New Roman" w:eastAsia="宋体" w:hAnsi="Times New Roman" w:cs="Times New Roman"/>
        </w:rPr>
        <w:t xml:space="preserve"> </w:t>
      </w:r>
      <w:r w:rsidR="001C22C3" w:rsidRPr="00951E6B">
        <w:rPr>
          <w:rFonts w:ascii="Times New Roman" w:eastAsia="宋体" w:hAnsi="Times New Roman" w:cs="Times New Roman"/>
        </w:rPr>
        <w:t>汽车业务购买的决策过程；</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001C22C3" w:rsidRPr="00951E6B">
        <w:rPr>
          <w:rFonts w:ascii="Times New Roman" w:eastAsia="宋体" w:hAnsi="Times New Roman" w:cs="Times New Roman"/>
        </w:rPr>
        <w:t xml:space="preserve"> </w:t>
      </w:r>
      <w:r w:rsidR="001C22C3" w:rsidRPr="00951E6B">
        <w:rPr>
          <w:rFonts w:ascii="Times New Roman" w:eastAsia="宋体" w:hAnsi="Times New Roman" w:cs="Times New Roman"/>
        </w:rPr>
        <w:t>主要汽车业务市场的购买行为分析。</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、应用</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1C22C3" w:rsidRPr="00951E6B">
        <w:rPr>
          <w:rFonts w:ascii="Times New Roman" w:eastAsia="宋体" w:hAnsi="Times New Roman" w:cs="Times New Roman"/>
        </w:rPr>
        <w:t xml:space="preserve"> </w:t>
      </w:r>
      <w:r w:rsidR="001C22C3" w:rsidRPr="00951E6B">
        <w:rPr>
          <w:rFonts w:ascii="Times New Roman" w:eastAsia="宋体" w:hAnsi="Times New Roman" w:cs="Times New Roman"/>
        </w:rPr>
        <w:t>影响汽车购买行为的主要因素。</w:t>
      </w:r>
    </w:p>
    <w:p w:rsidR="00862E3B" w:rsidRPr="00951E6B" w:rsidRDefault="00862E3B" w:rsidP="0089009F">
      <w:pPr>
        <w:rPr>
          <w:rFonts w:ascii="Times New Roman" w:eastAsia="宋体" w:hAnsi="Times New Roman" w:cs="Times New Roman"/>
          <w:highlight w:val="yellow"/>
        </w:rPr>
      </w:pPr>
    </w:p>
    <w:p w:rsidR="00862E3B" w:rsidRPr="00951E6B" w:rsidRDefault="005B7704" w:rsidP="0013764D">
      <w:pPr>
        <w:spacing w:beforeLines="50" w:afterLines="50"/>
        <w:jc w:val="center"/>
        <w:rPr>
          <w:rFonts w:ascii="Times New Roman" w:eastAsia="宋体" w:hAnsi="Times New Roman" w:cs="Times New Roman"/>
        </w:rPr>
      </w:pPr>
      <w:r w:rsidRPr="00951E6B">
        <w:rPr>
          <w:rFonts w:ascii="Times New Roman" w:eastAsia="宋体" w:hAnsi="Times New Roman" w:cs="Times New Roman"/>
        </w:rPr>
        <w:t>第四章</w:t>
      </w:r>
      <w:r w:rsidRPr="00951E6B">
        <w:rPr>
          <w:rFonts w:ascii="Times New Roman" w:eastAsia="宋体" w:hAnsi="Times New Roman" w:cs="Times New Roman"/>
        </w:rPr>
        <w:tab/>
      </w:r>
      <w:r w:rsidRPr="00951E6B">
        <w:rPr>
          <w:rFonts w:ascii="Times New Roman" w:eastAsia="宋体" w:hAnsi="Times New Roman" w:cs="Times New Roman"/>
        </w:rPr>
        <w:t>汽车</w:t>
      </w:r>
      <w:r w:rsidR="00543C2A" w:rsidRPr="00951E6B">
        <w:rPr>
          <w:rFonts w:ascii="Times New Roman" w:eastAsia="宋体" w:hAnsi="Times New Roman" w:cs="Times New Roman"/>
        </w:rPr>
        <w:t>市场调研与预测</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862E3B" w:rsidRPr="00951E6B" w:rsidRDefault="005B7704" w:rsidP="0089009F">
      <w:pPr>
        <w:ind w:firstLineChars="200" w:firstLine="420"/>
        <w:rPr>
          <w:rFonts w:ascii="Times New Roman" w:eastAsia="宋体" w:hAnsi="Times New Roman" w:cs="Times New Roman"/>
        </w:rPr>
      </w:pPr>
      <w:r w:rsidRPr="00951E6B">
        <w:rPr>
          <w:rFonts w:ascii="Times New Roman" w:eastAsia="宋体" w:hAnsi="Times New Roman" w:cs="Times New Roman"/>
        </w:rPr>
        <w:t>通过本章的学习，</w:t>
      </w:r>
      <w:r w:rsidR="0007706C" w:rsidRPr="00951E6B">
        <w:rPr>
          <w:rFonts w:ascii="Times New Roman" w:eastAsia="宋体" w:hAnsi="Times New Roman" w:cs="Times New Roman"/>
        </w:rPr>
        <w:t>熟悉和掌握汽车市场调研和汽车市场预测的类型、步骤和方法、</w:t>
      </w:r>
      <w:r w:rsidRPr="00951E6B">
        <w:rPr>
          <w:rFonts w:ascii="Times New Roman" w:eastAsia="宋体" w:hAnsi="Times New Roman" w:cs="Times New Roman"/>
        </w:rPr>
        <w:t>了解</w:t>
      </w:r>
      <w:r w:rsidR="0007706C" w:rsidRPr="00951E6B">
        <w:rPr>
          <w:rFonts w:ascii="Times New Roman" w:eastAsia="宋体" w:hAnsi="Times New Roman" w:cs="Times New Roman"/>
        </w:rPr>
        <w:t>市场营销信息系统</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二、考核知识点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0007706C" w:rsidRPr="00951E6B">
        <w:rPr>
          <w:rFonts w:ascii="Times New Roman" w:eastAsia="宋体" w:hAnsi="Times New Roman" w:cs="Times New Roman"/>
        </w:rPr>
        <w:t>汽车市场调研</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color w:val="000000" w:themeColor="text1"/>
        </w:rPr>
      </w:pPr>
      <w:r w:rsidRPr="00951E6B">
        <w:rPr>
          <w:rFonts w:ascii="Times New Roman" w:eastAsia="宋体" w:hAnsi="Times New Roman" w:cs="Times New Roman"/>
          <w:color w:val="000000" w:themeColor="text1"/>
        </w:rPr>
        <w:t>(</w:t>
      </w:r>
      <w:r w:rsidRPr="00951E6B">
        <w:rPr>
          <w:rFonts w:ascii="Times New Roman" w:eastAsia="宋体" w:hAnsi="Times New Roman" w:cs="Times New Roman"/>
          <w:color w:val="000000" w:themeColor="text1"/>
        </w:rPr>
        <w:t>二</w:t>
      </w:r>
      <w:r w:rsidRPr="00951E6B">
        <w:rPr>
          <w:rFonts w:ascii="Times New Roman" w:eastAsia="宋体" w:hAnsi="Times New Roman" w:cs="Times New Roman"/>
          <w:color w:val="000000" w:themeColor="text1"/>
        </w:rPr>
        <w:t>)</w:t>
      </w:r>
      <w:r w:rsidRPr="00951E6B">
        <w:rPr>
          <w:rFonts w:ascii="Times New Roman" w:eastAsia="宋体" w:hAnsi="Times New Roman" w:cs="Times New Roman"/>
          <w:color w:val="000000" w:themeColor="text1"/>
        </w:rPr>
        <w:t>汽车</w:t>
      </w:r>
      <w:r w:rsidR="0007706C" w:rsidRPr="00951E6B">
        <w:rPr>
          <w:rFonts w:ascii="Times New Roman" w:eastAsia="宋体" w:hAnsi="Times New Roman" w:cs="Times New Roman"/>
          <w:color w:val="000000" w:themeColor="text1"/>
        </w:rPr>
        <w:t>市场策划</w:t>
      </w:r>
      <w:r w:rsidRPr="00951E6B">
        <w:rPr>
          <w:rFonts w:ascii="Times New Roman" w:eastAsia="宋体" w:hAnsi="Times New Roman" w:cs="Times New Roman"/>
          <w:color w:val="000000" w:themeColor="text1"/>
        </w:rPr>
        <w:t>；</w:t>
      </w:r>
    </w:p>
    <w:p w:rsidR="00862E3B" w:rsidRPr="00951E6B" w:rsidRDefault="005B7704" w:rsidP="0007706C">
      <w:pPr>
        <w:rPr>
          <w:rFonts w:ascii="Times New Roman" w:eastAsia="宋体" w:hAnsi="Times New Roman" w:cs="Times New Roman"/>
        </w:rPr>
      </w:pPr>
      <w:r w:rsidRPr="00951E6B">
        <w:rPr>
          <w:rFonts w:ascii="Times New Roman" w:eastAsia="宋体" w:hAnsi="Times New Roman" w:cs="Times New Roman"/>
          <w:color w:val="000000" w:themeColor="text1"/>
        </w:rPr>
        <w:t>(</w:t>
      </w:r>
      <w:r w:rsidRPr="00951E6B">
        <w:rPr>
          <w:rFonts w:ascii="Times New Roman" w:eastAsia="宋体" w:hAnsi="Times New Roman" w:cs="Times New Roman"/>
          <w:color w:val="000000" w:themeColor="text1"/>
        </w:rPr>
        <w:t>三</w:t>
      </w:r>
      <w:r w:rsidRPr="00951E6B">
        <w:rPr>
          <w:rFonts w:ascii="Times New Roman" w:eastAsia="宋体" w:hAnsi="Times New Roman" w:cs="Times New Roman"/>
          <w:color w:val="000000" w:themeColor="text1"/>
        </w:rPr>
        <w:t>)</w:t>
      </w:r>
      <w:r w:rsidR="0007706C" w:rsidRPr="00951E6B">
        <w:rPr>
          <w:rFonts w:ascii="Times New Roman" w:eastAsia="宋体" w:hAnsi="Times New Roman" w:cs="Times New Roman"/>
        </w:rPr>
        <w:t>市场营销信息系统</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07706C" w:rsidRPr="00951E6B">
        <w:rPr>
          <w:rFonts w:ascii="Times New Roman" w:eastAsia="宋体" w:hAnsi="Times New Roman" w:cs="Times New Roman"/>
        </w:rPr>
        <w:t>汽车市场调研</w:t>
      </w:r>
      <w:r w:rsidR="006C21A4" w:rsidRPr="00951E6B">
        <w:rPr>
          <w:rFonts w:ascii="Times New Roman" w:eastAsia="宋体" w:hAnsi="Times New Roman" w:cs="Times New Roman"/>
        </w:rPr>
        <w:t>与预测的概念、类型；</w:t>
      </w:r>
      <w:r w:rsidR="0007706C" w:rsidRPr="00951E6B">
        <w:rPr>
          <w:rFonts w:ascii="Times New Roman" w:eastAsia="宋体" w:hAnsi="Times New Roman" w:cs="Times New Roman"/>
        </w:rPr>
        <w:t xml:space="preserve"> </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07706C" w:rsidRPr="00951E6B">
        <w:rPr>
          <w:rFonts w:ascii="Times New Roman" w:eastAsia="宋体" w:hAnsi="Times New Roman" w:cs="Times New Roman"/>
        </w:rPr>
        <w:t xml:space="preserve"> </w:t>
      </w:r>
      <w:r w:rsidR="0007706C" w:rsidRPr="00951E6B">
        <w:rPr>
          <w:rFonts w:ascii="Times New Roman" w:eastAsia="宋体" w:hAnsi="Times New Roman" w:cs="Times New Roman"/>
        </w:rPr>
        <w:t>市场营销信息系统</w:t>
      </w:r>
      <w:r w:rsidR="006C21A4" w:rsidRPr="00951E6B">
        <w:rPr>
          <w:rFonts w:ascii="Times New Roman" w:eastAsia="宋体" w:hAnsi="Times New Roman" w:cs="Times New Roman"/>
        </w:rPr>
        <w:t>的基本组成。</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6C21A4" w:rsidRPr="00951E6B">
        <w:rPr>
          <w:rFonts w:ascii="Times New Roman" w:eastAsia="宋体" w:hAnsi="Times New Roman" w:cs="Times New Roman"/>
        </w:rPr>
        <w:t>汽车企业开展汽车市场调研与预测的必要性</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6C21A4" w:rsidRPr="00951E6B">
        <w:rPr>
          <w:rFonts w:ascii="Times New Roman" w:eastAsia="宋体" w:hAnsi="Times New Roman" w:cs="Times New Roman"/>
        </w:rPr>
        <w:t>影响我国汽车需求的主要因素</w:t>
      </w:r>
      <w:r w:rsidRPr="00951E6B">
        <w:rPr>
          <w:rFonts w:ascii="Times New Roman" w:eastAsia="宋体" w:hAnsi="Times New Roman" w:cs="Times New Roman"/>
        </w:rPr>
        <w:t>；</w:t>
      </w:r>
      <w:r w:rsidRPr="00951E6B">
        <w:rPr>
          <w:rFonts w:ascii="Times New Roman" w:eastAsia="宋体" w:hAnsi="Times New Roman" w:cs="Times New Roman"/>
        </w:rPr>
        <w:t xml:space="preserve"> </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、应用</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6C21A4" w:rsidRPr="00951E6B">
        <w:rPr>
          <w:rFonts w:ascii="Times New Roman" w:eastAsia="宋体" w:hAnsi="Times New Roman" w:cs="Times New Roman"/>
        </w:rPr>
        <w:t xml:space="preserve"> </w:t>
      </w:r>
      <w:r w:rsidR="006C21A4" w:rsidRPr="00951E6B">
        <w:rPr>
          <w:rFonts w:ascii="Times New Roman" w:eastAsia="宋体" w:hAnsi="Times New Roman" w:cs="Times New Roman"/>
        </w:rPr>
        <w:t>设计汽车市场调研的方案</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6C21A4" w:rsidRPr="00951E6B">
        <w:rPr>
          <w:rFonts w:ascii="Times New Roman" w:eastAsia="宋体" w:hAnsi="Times New Roman" w:cs="Times New Roman"/>
        </w:rPr>
        <w:t xml:space="preserve"> </w:t>
      </w:r>
      <w:r w:rsidR="006C21A4" w:rsidRPr="00951E6B">
        <w:rPr>
          <w:rFonts w:ascii="Times New Roman" w:eastAsia="宋体" w:hAnsi="Times New Roman" w:cs="Times New Roman"/>
        </w:rPr>
        <w:t>汽车市场预测的方法</w:t>
      </w:r>
      <w:r w:rsidRPr="00951E6B">
        <w:rPr>
          <w:rFonts w:ascii="Times New Roman" w:eastAsia="宋体" w:hAnsi="Times New Roman" w:cs="Times New Roman"/>
        </w:rPr>
        <w:t>。</w:t>
      </w:r>
    </w:p>
    <w:p w:rsidR="00862E3B" w:rsidRPr="00951E6B" w:rsidRDefault="00862E3B" w:rsidP="0089009F">
      <w:pPr>
        <w:rPr>
          <w:rFonts w:ascii="Times New Roman" w:eastAsia="宋体" w:hAnsi="Times New Roman" w:cs="Times New Roman"/>
        </w:rPr>
      </w:pPr>
    </w:p>
    <w:p w:rsidR="00862E3B" w:rsidRPr="006A315F" w:rsidRDefault="005B7704" w:rsidP="0013764D">
      <w:pPr>
        <w:spacing w:beforeLines="50" w:afterLines="50"/>
        <w:jc w:val="center"/>
        <w:rPr>
          <w:rFonts w:ascii="Times New Roman" w:eastAsia="宋体" w:hAnsi="Times New Roman" w:cs="Times New Roman"/>
        </w:rPr>
      </w:pPr>
      <w:r w:rsidRPr="006A315F">
        <w:rPr>
          <w:rFonts w:ascii="Times New Roman" w:eastAsia="宋体" w:hAnsi="Times New Roman" w:cs="Times New Roman"/>
        </w:rPr>
        <w:t>第五章</w:t>
      </w:r>
      <w:r w:rsidRPr="006A315F">
        <w:rPr>
          <w:rFonts w:ascii="Times New Roman" w:eastAsia="宋体" w:hAnsi="Times New Roman" w:cs="Times New Roman"/>
        </w:rPr>
        <w:tab/>
      </w:r>
      <w:r w:rsidRPr="006A315F">
        <w:rPr>
          <w:rFonts w:ascii="Times New Roman" w:eastAsia="宋体" w:hAnsi="Times New Roman" w:cs="Times New Roman"/>
        </w:rPr>
        <w:t>汽车</w:t>
      </w:r>
      <w:r w:rsidR="00543C2A" w:rsidRPr="006A315F">
        <w:rPr>
          <w:rFonts w:ascii="Times New Roman" w:eastAsia="宋体" w:hAnsi="Times New Roman" w:cs="Times New Roman"/>
        </w:rPr>
        <w:t>目标市场</w:t>
      </w:r>
      <w:r w:rsidRPr="006A315F">
        <w:rPr>
          <w:rFonts w:ascii="宋体" w:eastAsia="宋体" w:hAnsi="宋体" w:cs="宋体" w:hint="eastAsia"/>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862E3B" w:rsidRPr="00951E6B" w:rsidRDefault="005B7704" w:rsidP="0089009F">
      <w:pPr>
        <w:ind w:firstLineChars="200" w:firstLine="420"/>
        <w:rPr>
          <w:rFonts w:ascii="Times New Roman" w:eastAsia="宋体" w:hAnsi="Times New Roman" w:cs="Times New Roman"/>
        </w:rPr>
      </w:pPr>
      <w:r w:rsidRPr="00951E6B">
        <w:rPr>
          <w:rFonts w:ascii="Times New Roman" w:eastAsia="宋体" w:hAnsi="Times New Roman" w:cs="Times New Roman"/>
        </w:rPr>
        <w:t>通过本章的学习，了解</w:t>
      </w:r>
      <w:r w:rsidR="001652D8" w:rsidRPr="00951E6B">
        <w:rPr>
          <w:rFonts w:ascii="Times New Roman" w:eastAsia="宋体" w:hAnsi="Times New Roman" w:cs="Times New Roman"/>
        </w:rPr>
        <w:t>和熟悉</w:t>
      </w:r>
      <w:r w:rsidR="00B75358" w:rsidRPr="00951E6B">
        <w:rPr>
          <w:rFonts w:ascii="Times New Roman" w:eastAsia="宋体" w:hAnsi="Times New Roman" w:cs="Times New Roman"/>
        </w:rPr>
        <w:t>汽车目标市场的基本内容和步骤</w:t>
      </w:r>
      <w:r w:rsidRPr="00951E6B">
        <w:rPr>
          <w:rFonts w:ascii="Times New Roman" w:eastAsia="宋体" w:hAnsi="Times New Roman" w:cs="Times New Roman"/>
        </w:rPr>
        <w:t>，掌握</w:t>
      </w:r>
      <w:r w:rsidR="00B75358" w:rsidRPr="00951E6B">
        <w:rPr>
          <w:rFonts w:ascii="Times New Roman" w:eastAsia="宋体" w:hAnsi="Times New Roman" w:cs="Times New Roman"/>
        </w:rPr>
        <w:t>汽车目标市场营销的方法</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二、考核知识点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00B75358" w:rsidRPr="00951E6B">
        <w:rPr>
          <w:rFonts w:ascii="Times New Roman" w:eastAsia="宋体" w:hAnsi="Times New Roman" w:cs="Times New Roman"/>
        </w:rPr>
        <w:t>汽车市场细分</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00B75358" w:rsidRPr="00951E6B">
        <w:rPr>
          <w:rFonts w:ascii="Times New Roman" w:eastAsia="宋体" w:hAnsi="Times New Roman" w:cs="Times New Roman"/>
        </w:rPr>
        <w:t>汽车市场策略</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00B75358" w:rsidRPr="00951E6B">
        <w:rPr>
          <w:rFonts w:ascii="Times New Roman" w:eastAsia="宋体" w:hAnsi="Times New Roman" w:cs="Times New Roman"/>
        </w:rPr>
        <w:t>汽车市场定位</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920914" w:rsidRPr="00951E6B">
        <w:rPr>
          <w:rFonts w:ascii="Times New Roman" w:eastAsia="宋体" w:hAnsi="Times New Roman" w:cs="Times New Roman"/>
        </w:rPr>
        <w:t>STP</w:t>
      </w:r>
      <w:r w:rsidR="00920914" w:rsidRPr="00951E6B">
        <w:rPr>
          <w:rFonts w:ascii="Times New Roman" w:eastAsia="宋体" w:hAnsi="Times New Roman" w:cs="Times New Roman"/>
        </w:rPr>
        <w:t>营销的步骤</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920914" w:rsidRPr="00951E6B">
        <w:rPr>
          <w:rFonts w:ascii="Times New Roman" w:eastAsia="宋体" w:hAnsi="Times New Roman" w:cs="Times New Roman"/>
        </w:rPr>
        <w:t>市场细分的概念、作用、原则</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00920914" w:rsidRPr="00951E6B">
        <w:rPr>
          <w:rFonts w:ascii="Times New Roman" w:eastAsia="宋体" w:hAnsi="Times New Roman" w:cs="Times New Roman"/>
        </w:rPr>
        <w:t>目标市场定位的含义、作用。</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862E3B" w:rsidRPr="00951E6B" w:rsidRDefault="005B7704" w:rsidP="0089009F">
      <w:pPr>
        <w:rPr>
          <w:rFonts w:ascii="Times New Roman" w:eastAsia="宋体" w:hAnsi="Times New Roman" w:cs="Times New Roman"/>
          <w:color w:val="00B0F0"/>
        </w:rPr>
      </w:pPr>
      <w:r w:rsidRPr="00951E6B">
        <w:rPr>
          <w:rFonts w:ascii="Times New Roman" w:eastAsia="宋体" w:hAnsi="Times New Roman" w:cs="Times New Roman"/>
        </w:rPr>
        <w:t>(1)</w:t>
      </w:r>
      <w:r w:rsidR="00920914" w:rsidRPr="00951E6B">
        <w:rPr>
          <w:rFonts w:ascii="Times New Roman" w:eastAsia="宋体" w:hAnsi="Times New Roman" w:cs="Times New Roman"/>
        </w:rPr>
        <w:t>汽车市场细分的方法；</w:t>
      </w:r>
      <w:r w:rsidR="00920914" w:rsidRPr="00951E6B">
        <w:rPr>
          <w:rFonts w:ascii="Times New Roman" w:eastAsia="宋体" w:hAnsi="Times New Roman" w:cs="Times New Roman"/>
          <w:color w:val="00B0F0"/>
        </w:rPr>
        <w:t xml:space="preserve"> </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920914" w:rsidRPr="00951E6B">
        <w:rPr>
          <w:rFonts w:ascii="Times New Roman" w:eastAsia="宋体" w:hAnsi="Times New Roman" w:cs="Times New Roman"/>
        </w:rPr>
        <w:t>目标市场定位</w:t>
      </w:r>
      <w:r w:rsidR="008A54CF" w:rsidRPr="00951E6B">
        <w:rPr>
          <w:rFonts w:ascii="Times New Roman" w:eastAsia="宋体" w:hAnsi="Times New Roman" w:cs="Times New Roman"/>
        </w:rPr>
        <w:t>的步骤、方式、</w:t>
      </w:r>
      <w:r w:rsidR="00920914" w:rsidRPr="00951E6B">
        <w:rPr>
          <w:rFonts w:ascii="Times New Roman" w:eastAsia="宋体" w:hAnsi="Times New Roman" w:cs="Times New Roman"/>
        </w:rPr>
        <w:t>战略；</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、应用</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920914" w:rsidRPr="00951E6B">
        <w:rPr>
          <w:rFonts w:ascii="Times New Roman" w:eastAsia="宋体" w:hAnsi="Times New Roman" w:cs="Times New Roman"/>
        </w:rPr>
        <w:t>市场细分的依据</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920914" w:rsidRPr="00951E6B">
        <w:rPr>
          <w:rFonts w:ascii="Times New Roman" w:eastAsia="宋体" w:hAnsi="Times New Roman" w:cs="Times New Roman"/>
        </w:rPr>
        <w:t>汽车目标市场策略</w:t>
      </w:r>
      <w:r w:rsidR="002916A2" w:rsidRPr="00951E6B">
        <w:rPr>
          <w:rFonts w:ascii="Times New Roman" w:eastAsia="宋体" w:hAnsi="Times New Roman" w:cs="Times New Roman"/>
        </w:rPr>
        <w:t>。</w:t>
      </w:r>
    </w:p>
    <w:p w:rsidR="00862E3B" w:rsidRPr="006A315F" w:rsidRDefault="005B7704" w:rsidP="0013764D">
      <w:pPr>
        <w:spacing w:beforeLines="50" w:afterLines="50"/>
        <w:jc w:val="center"/>
        <w:rPr>
          <w:rFonts w:ascii="Times New Roman" w:eastAsia="宋体" w:hAnsi="Times New Roman" w:cs="Times New Roman"/>
        </w:rPr>
      </w:pPr>
      <w:r w:rsidRPr="006A315F">
        <w:rPr>
          <w:rFonts w:ascii="Times New Roman" w:eastAsia="宋体" w:hAnsi="Times New Roman" w:cs="Times New Roman"/>
        </w:rPr>
        <w:t>第六章</w:t>
      </w:r>
      <w:r w:rsidRPr="006A315F">
        <w:rPr>
          <w:rFonts w:ascii="Times New Roman" w:eastAsia="宋体" w:hAnsi="Times New Roman" w:cs="Times New Roman"/>
        </w:rPr>
        <w:tab/>
      </w:r>
      <w:r w:rsidRPr="006A315F">
        <w:rPr>
          <w:rFonts w:ascii="Times New Roman" w:eastAsia="宋体" w:hAnsi="Times New Roman" w:cs="Times New Roman"/>
        </w:rPr>
        <w:t>汽车</w:t>
      </w:r>
      <w:r w:rsidR="00543C2A" w:rsidRPr="006A315F">
        <w:rPr>
          <w:rFonts w:ascii="Times New Roman" w:eastAsia="宋体" w:hAnsi="Times New Roman" w:cs="Times New Roman"/>
        </w:rPr>
        <w:t>产品策略</w:t>
      </w:r>
      <w:r w:rsidR="006D2DE0" w:rsidRPr="006A315F">
        <w:rPr>
          <w:rFonts w:ascii="宋体" w:eastAsia="宋体" w:hAnsi="宋体" w:cs="宋体" w:hint="eastAsia"/>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862E3B" w:rsidRPr="00951E6B" w:rsidRDefault="005B7704" w:rsidP="0089009F">
      <w:pPr>
        <w:ind w:firstLineChars="200" w:firstLine="420"/>
        <w:rPr>
          <w:rFonts w:ascii="Times New Roman" w:eastAsia="宋体" w:hAnsi="Times New Roman" w:cs="Times New Roman"/>
        </w:rPr>
      </w:pPr>
      <w:r w:rsidRPr="00951E6B">
        <w:rPr>
          <w:rFonts w:ascii="Times New Roman" w:eastAsia="宋体" w:hAnsi="Times New Roman" w:cs="Times New Roman"/>
        </w:rPr>
        <w:lastRenderedPageBreak/>
        <w:t>通过本章的学习，</w:t>
      </w:r>
      <w:r w:rsidR="002916A2" w:rsidRPr="00951E6B">
        <w:rPr>
          <w:rFonts w:ascii="Times New Roman" w:eastAsia="宋体" w:hAnsi="Times New Roman" w:cs="Times New Roman"/>
        </w:rPr>
        <w:t>了解汽车产品的概念和基本内容，</w:t>
      </w:r>
      <w:r w:rsidRPr="00951E6B">
        <w:rPr>
          <w:rFonts w:ascii="Times New Roman" w:eastAsia="宋体" w:hAnsi="Times New Roman" w:cs="Times New Roman"/>
        </w:rPr>
        <w:t>掌</w:t>
      </w:r>
      <w:r w:rsidR="002916A2" w:rsidRPr="00951E6B">
        <w:rPr>
          <w:rFonts w:ascii="Times New Roman" w:eastAsia="宋体" w:hAnsi="Times New Roman" w:cs="Times New Roman"/>
        </w:rPr>
        <w:t>握</w:t>
      </w:r>
      <w:r w:rsidR="000F1AE1" w:rsidRPr="00951E6B">
        <w:rPr>
          <w:rFonts w:ascii="Times New Roman" w:eastAsia="宋体" w:hAnsi="Times New Roman" w:cs="Times New Roman"/>
        </w:rPr>
        <w:t>汽车产品生命周期和</w:t>
      </w:r>
      <w:r w:rsidRPr="00951E6B">
        <w:rPr>
          <w:rFonts w:ascii="Times New Roman" w:eastAsia="宋体" w:hAnsi="Times New Roman" w:cs="Times New Roman"/>
        </w:rPr>
        <w:t>汽车</w:t>
      </w:r>
      <w:r w:rsidR="002916A2" w:rsidRPr="00951E6B">
        <w:rPr>
          <w:rFonts w:ascii="Times New Roman" w:eastAsia="宋体" w:hAnsi="Times New Roman" w:cs="Times New Roman"/>
        </w:rPr>
        <w:t>产品策略</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二、考核知识点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002916A2" w:rsidRPr="00951E6B">
        <w:rPr>
          <w:rFonts w:ascii="Times New Roman" w:eastAsia="宋体" w:hAnsi="Times New Roman" w:cs="Times New Roman"/>
        </w:rPr>
        <w:t>汽车产品的整体概念</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002916A2" w:rsidRPr="00951E6B">
        <w:rPr>
          <w:rFonts w:ascii="Times New Roman" w:eastAsia="宋体" w:hAnsi="Times New Roman" w:cs="Times New Roman"/>
        </w:rPr>
        <w:t>汽车产品组合</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Pr="00951E6B">
        <w:rPr>
          <w:rFonts w:ascii="Times New Roman" w:eastAsia="宋体" w:hAnsi="Times New Roman" w:cs="Times New Roman"/>
        </w:rPr>
        <w:t>汽车</w:t>
      </w:r>
      <w:r w:rsidR="002916A2" w:rsidRPr="00951E6B">
        <w:rPr>
          <w:rFonts w:ascii="Times New Roman" w:eastAsia="宋体" w:hAnsi="Times New Roman" w:cs="Times New Roman"/>
        </w:rPr>
        <w:t>产品生命周期</w:t>
      </w:r>
      <w:r w:rsidRPr="00951E6B">
        <w:rPr>
          <w:rFonts w:ascii="Times New Roman" w:eastAsia="宋体" w:hAnsi="Times New Roman" w:cs="Times New Roman"/>
        </w:rPr>
        <w:t>；</w:t>
      </w:r>
      <w:r w:rsidRPr="00951E6B">
        <w:rPr>
          <w:rFonts w:ascii="Times New Roman" w:eastAsia="宋体" w:hAnsi="Times New Roman" w:cs="Times New Roman"/>
        </w:rPr>
        <w:t xml:space="preserve"> </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四</w:t>
      </w:r>
      <w:r w:rsidRPr="00951E6B">
        <w:rPr>
          <w:rFonts w:ascii="Times New Roman" w:eastAsia="宋体" w:hAnsi="Times New Roman" w:cs="Times New Roman"/>
        </w:rPr>
        <w:t>)</w:t>
      </w:r>
      <w:r w:rsidR="002916A2" w:rsidRPr="00951E6B">
        <w:rPr>
          <w:rFonts w:ascii="Times New Roman" w:eastAsia="宋体" w:hAnsi="Times New Roman" w:cs="Times New Roman"/>
        </w:rPr>
        <w:t>汽车产品策略</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2916A2" w:rsidRPr="00951E6B">
        <w:rPr>
          <w:rFonts w:ascii="Times New Roman" w:eastAsia="宋体" w:hAnsi="Times New Roman" w:cs="Times New Roman"/>
        </w:rPr>
        <w:t>汽车产品</w:t>
      </w:r>
      <w:bookmarkStart w:id="0" w:name="_GoBack"/>
      <w:bookmarkEnd w:id="0"/>
      <w:r w:rsidR="002916A2" w:rsidRPr="00951E6B">
        <w:rPr>
          <w:rFonts w:ascii="Times New Roman" w:eastAsia="宋体" w:hAnsi="Times New Roman" w:cs="Times New Roman"/>
        </w:rPr>
        <w:t>整体概念的五个层次</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汽车</w:t>
      </w:r>
      <w:r w:rsidR="002916A2" w:rsidRPr="00951E6B">
        <w:rPr>
          <w:rFonts w:ascii="Times New Roman" w:eastAsia="宋体" w:hAnsi="Times New Roman" w:cs="Times New Roman"/>
        </w:rPr>
        <w:t>产品组合的概念、类型</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汽车</w:t>
      </w:r>
      <w:r w:rsidR="002916A2" w:rsidRPr="00951E6B">
        <w:rPr>
          <w:rFonts w:ascii="Times New Roman" w:eastAsia="宋体" w:hAnsi="Times New Roman" w:cs="Times New Roman"/>
        </w:rPr>
        <w:t>产品生命周期理论</w:t>
      </w:r>
      <w:r w:rsidR="00ED407F">
        <w:rPr>
          <w:rFonts w:ascii="Times New Roman" w:eastAsia="宋体" w:hAnsi="Times New Roman" w:cs="Times New Roman" w:hint="eastAsia"/>
        </w:rPr>
        <w:t>；</w:t>
      </w:r>
    </w:p>
    <w:p w:rsidR="000F1AE1" w:rsidRPr="00951E6B" w:rsidRDefault="000F1AE1" w:rsidP="0089009F">
      <w:pPr>
        <w:rPr>
          <w:rFonts w:ascii="Times New Roman" w:eastAsia="宋体" w:hAnsi="Times New Roman" w:cs="Times New Roman"/>
        </w:rPr>
      </w:pPr>
      <w:r w:rsidRPr="00951E6B">
        <w:rPr>
          <w:rFonts w:ascii="Times New Roman" w:eastAsia="宋体" w:hAnsi="Times New Roman" w:cs="Times New Roman"/>
        </w:rPr>
        <w:t>(4)</w:t>
      </w:r>
      <w:r w:rsidRPr="00951E6B">
        <w:rPr>
          <w:rFonts w:ascii="Times New Roman" w:eastAsia="宋体" w:hAnsi="Times New Roman" w:cs="Times New Roman"/>
        </w:rPr>
        <w:t>新产品的概念、特点。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0F1AE1" w:rsidRPr="00951E6B">
        <w:rPr>
          <w:rFonts w:ascii="Times New Roman" w:eastAsia="宋体" w:hAnsi="Times New Roman" w:cs="Times New Roman"/>
        </w:rPr>
        <w:t>汽车产品组合的分析</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0F1AE1" w:rsidRPr="00951E6B">
        <w:rPr>
          <w:rFonts w:ascii="Times New Roman" w:eastAsia="宋体" w:hAnsi="Times New Roman" w:cs="Times New Roman"/>
        </w:rPr>
        <w:t>汽车产品组合策略</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000F1AE1" w:rsidRPr="00951E6B">
        <w:rPr>
          <w:rFonts w:ascii="Times New Roman" w:eastAsia="宋体" w:hAnsi="Times New Roman" w:cs="Times New Roman"/>
        </w:rPr>
        <w:t>形式产品策略</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(4)</w:t>
      </w:r>
      <w:r w:rsidR="005F123A" w:rsidRPr="00951E6B">
        <w:rPr>
          <w:rFonts w:ascii="Times New Roman" w:eastAsia="宋体" w:hAnsi="Times New Roman" w:cs="Times New Roman"/>
          <w:color w:val="000000" w:themeColor="text1"/>
        </w:rPr>
        <w:t>新产品开发的方式和过程</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、应用</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2916A2" w:rsidRPr="00951E6B">
        <w:rPr>
          <w:rFonts w:ascii="Times New Roman" w:eastAsia="宋体" w:hAnsi="Times New Roman" w:cs="Times New Roman"/>
        </w:rPr>
        <w:t>波士顿矩阵分析法</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2916A2" w:rsidRPr="00951E6B">
        <w:rPr>
          <w:rFonts w:ascii="Times New Roman" w:eastAsia="宋体" w:hAnsi="Times New Roman" w:cs="Times New Roman"/>
        </w:rPr>
        <w:t>汽车产品生命周期的市场策略</w:t>
      </w:r>
      <w:r w:rsidRPr="00951E6B">
        <w:rPr>
          <w:rFonts w:ascii="Times New Roman" w:eastAsia="宋体" w:hAnsi="Times New Roman" w:cs="Times New Roman"/>
        </w:rPr>
        <w:t>。</w:t>
      </w:r>
    </w:p>
    <w:p w:rsidR="00862E3B" w:rsidRPr="00951E6B" w:rsidRDefault="005B7704" w:rsidP="0013764D">
      <w:pPr>
        <w:spacing w:beforeLines="50" w:afterLines="50"/>
        <w:jc w:val="center"/>
        <w:rPr>
          <w:rFonts w:ascii="Times New Roman" w:eastAsia="宋体" w:hAnsi="Times New Roman" w:cs="Times New Roman"/>
        </w:rPr>
      </w:pPr>
      <w:r w:rsidRPr="00951E6B">
        <w:rPr>
          <w:rFonts w:ascii="Times New Roman" w:eastAsia="宋体" w:hAnsi="Times New Roman" w:cs="Times New Roman"/>
        </w:rPr>
        <w:t>第七章</w:t>
      </w:r>
      <w:r w:rsidRPr="00951E6B">
        <w:rPr>
          <w:rFonts w:ascii="Times New Roman" w:eastAsia="宋体" w:hAnsi="Times New Roman" w:cs="Times New Roman"/>
        </w:rPr>
        <w:tab/>
      </w:r>
      <w:r w:rsidRPr="00951E6B">
        <w:rPr>
          <w:rFonts w:ascii="Times New Roman" w:eastAsia="宋体" w:hAnsi="Times New Roman" w:cs="Times New Roman"/>
        </w:rPr>
        <w:t>汽车</w:t>
      </w:r>
      <w:r w:rsidR="00543C2A" w:rsidRPr="00951E6B">
        <w:rPr>
          <w:rFonts w:ascii="Times New Roman" w:eastAsia="宋体" w:hAnsi="Times New Roman" w:cs="Times New Roman"/>
        </w:rPr>
        <w:t>定价策略</w:t>
      </w:r>
      <w:r w:rsidR="006D2DE0" w:rsidRPr="00951E6B">
        <w:rPr>
          <w:rFonts w:ascii="宋体" w:eastAsia="宋体" w:hAnsi="宋体" w:cs="宋体" w:hint="eastAsia"/>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862E3B" w:rsidRPr="00951E6B" w:rsidRDefault="005B7704" w:rsidP="0089009F">
      <w:pPr>
        <w:ind w:firstLineChars="200" w:firstLine="420"/>
        <w:rPr>
          <w:rFonts w:ascii="Times New Roman" w:eastAsia="宋体" w:hAnsi="Times New Roman" w:cs="Times New Roman"/>
        </w:rPr>
      </w:pPr>
      <w:r w:rsidRPr="00951E6B">
        <w:rPr>
          <w:rFonts w:ascii="Times New Roman" w:eastAsia="宋体" w:hAnsi="Times New Roman" w:cs="Times New Roman"/>
        </w:rPr>
        <w:t>通过本章的学习，</w:t>
      </w:r>
      <w:r w:rsidR="005F123A" w:rsidRPr="00951E6B">
        <w:rPr>
          <w:rFonts w:ascii="Times New Roman" w:eastAsia="宋体" w:hAnsi="Times New Roman" w:cs="Times New Roman"/>
        </w:rPr>
        <w:t>了解汽车产品</w:t>
      </w:r>
      <w:r w:rsidR="006F3370" w:rsidRPr="00951E6B">
        <w:rPr>
          <w:rFonts w:ascii="Times New Roman" w:eastAsia="宋体" w:hAnsi="Times New Roman" w:cs="Times New Roman"/>
        </w:rPr>
        <w:t>的价格</w:t>
      </w:r>
      <w:r w:rsidR="005F123A" w:rsidRPr="00951E6B">
        <w:rPr>
          <w:rFonts w:ascii="Times New Roman" w:eastAsia="宋体" w:hAnsi="Times New Roman" w:cs="Times New Roman"/>
        </w:rPr>
        <w:t>，</w:t>
      </w:r>
      <w:r w:rsidRPr="00951E6B">
        <w:rPr>
          <w:rFonts w:ascii="Times New Roman" w:eastAsia="宋体" w:hAnsi="Times New Roman" w:cs="Times New Roman"/>
        </w:rPr>
        <w:t>掌握</w:t>
      </w:r>
      <w:r w:rsidR="005F123A" w:rsidRPr="00951E6B">
        <w:rPr>
          <w:rFonts w:ascii="Times New Roman" w:eastAsia="宋体" w:hAnsi="Times New Roman" w:cs="Times New Roman"/>
        </w:rPr>
        <w:t>汽车产品的定价方法和定价策略</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二、考核知识点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006F3370" w:rsidRPr="00951E6B">
        <w:rPr>
          <w:rFonts w:ascii="Times New Roman" w:eastAsia="宋体" w:hAnsi="Times New Roman" w:cs="Times New Roman"/>
        </w:rPr>
        <w:t>汽车产品的价格</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006F3370" w:rsidRPr="00951E6B">
        <w:rPr>
          <w:rFonts w:ascii="Times New Roman" w:eastAsia="宋体" w:hAnsi="Times New Roman" w:cs="Times New Roman"/>
        </w:rPr>
        <w:t>汽车产品的定价方法</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color w:val="000000" w:themeColor="text1"/>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006F3370" w:rsidRPr="00951E6B">
        <w:rPr>
          <w:rFonts w:ascii="Times New Roman" w:eastAsia="宋体" w:hAnsi="Times New Roman" w:cs="Times New Roman"/>
        </w:rPr>
        <w:t>汽车产品的定价策略</w:t>
      </w:r>
      <w:r w:rsidRPr="00951E6B">
        <w:rPr>
          <w:rFonts w:ascii="Times New Roman" w:eastAsia="宋体" w:hAnsi="Times New Roman" w:cs="Times New Roman"/>
          <w:color w:val="000000" w:themeColor="text1"/>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6F3370" w:rsidRPr="00951E6B">
        <w:rPr>
          <w:rFonts w:ascii="Times New Roman" w:eastAsia="宋体" w:hAnsi="Times New Roman" w:cs="Times New Roman"/>
        </w:rPr>
        <w:t>汽车价格的</w:t>
      </w:r>
      <w:r w:rsidR="00562469" w:rsidRPr="00951E6B">
        <w:rPr>
          <w:rFonts w:ascii="Times New Roman" w:eastAsia="宋体" w:hAnsi="Times New Roman" w:cs="Times New Roman"/>
        </w:rPr>
        <w:t>构成</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C35AB9" w:rsidRPr="00951E6B">
        <w:rPr>
          <w:rFonts w:ascii="Times New Roman" w:eastAsia="宋体" w:hAnsi="Times New Roman" w:cs="Times New Roman"/>
        </w:rPr>
        <w:t>市场供需分析</w:t>
      </w:r>
      <w:r w:rsidRPr="00951E6B">
        <w:rPr>
          <w:rFonts w:ascii="Times New Roman" w:eastAsia="宋体" w:hAnsi="Times New Roman" w:cs="Times New Roman"/>
        </w:rPr>
        <w:t>；</w:t>
      </w:r>
    </w:p>
    <w:p w:rsidR="00862E3B" w:rsidRPr="00951E6B" w:rsidRDefault="005B7704" w:rsidP="00C35AB9">
      <w:pPr>
        <w:rPr>
          <w:rFonts w:ascii="Times New Roman" w:eastAsia="宋体" w:hAnsi="Times New Roman" w:cs="Times New Roman"/>
        </w:rPr>
      </w:pPr>
      <w:r w:rsidRPr="00951E6B">
        <w:rPr>
          <w:rFonts w:ascii="Times New Roman" w:eastAsia="宋体" w:hAnsi="Times New Roman" w:cs="Times New Roman"/>
        </w:rPr>
        <w:t>(3)</w:t>
      </w:r>
      <w:r w:rsidR="00C35AB9" w:rsidRPr="00951E6B">
        <w:rPr>
          <w:rFonts w:ascii="Times New Roman" w:eastAsia="宋体" w:hAnsi="Times New Roman" w:cs="Times New Roman"/>
        </w:rPr>
        <w:t>汽车定价程序</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6F3370" w:rsidRPr="00951E6B">
        <w:rPr>
          <w:rFonts w:ascii="Times New Roman" w:eastAsia="宋体" w:hAnsi="Times New Roman" w:cs="Times New Roman"/>
        </w:rPr>
        <w:t>影响汽车定价的内外部因素</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6F3370" w:rsidRPr="00951E6B">
        <w:rPr>
          <w:rFonts w:ascii="Times New Roman" w:eastAsia="宋体" w:hAnsi="Times New Roman" w:cs="Times New Roman"/>
        </w:rPr>
        <w:t>汽车定价目标</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、应用</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6F3370" w:rsidRPr="00951E6B">
        <w:rPr>
          <w:rFonts w:ascii="Times New Roman" w:eastAsia="宋体" w:hAnsi="Times New Roman" w:cs="Times New Roman"/>
        </w:rPr>
        <w:t>汽车产品的定价方法</w:t>
      </w:r>
      <w:r w:rsidR="00ED407F">
        <w:rPr>
          <w:rFonts w:ascii="Times New Roman" w:eastAsia="宋体" w:hAnsi="Times New Roman" w:cs="Times New Roman" w:hint="eastAsia"/>
        </w:rPr>
        <w:t>；</w:t>
      </w:r>
    </w:p>
    <w:p w:rsidR="006F3370" w:rsidRPr="00951E6B" w:rsidRDefault="006F3370"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汽车产品的定价策略。</w:t>
      </w:r>
    </w:p>
    <w:p w:rsidR="00862E3B" w:rsidRPr="00951E6B" w:rsidRDefault="005B7704" w:rsidP="0013764D">
      <w:pPr>
        <w:spacing w:beforeLines="50" w:afterLines="50"/>
        <w:jc w:val="center"/>
        <w:rPr>
          <w:rFonts w:ascii="Times New Roman" w:eastAsia="宋体" w:hAnsi="Times New Roman" w:cs="Times New Roman"/>
        </w:rPr>
      </w:pPr>
      <w:r w:rsidRPr="00951E6B">
        <w:rPr>
          <w:rFonts w:ascii="Times New Roman" w:eastAsia="宋体" w:hAnsi="Times New Roman" w:cs="Times New Roman"/>
        </w:rPr>
        <w:t>第八章</w:t>
      </w:r>
      <w:r w:rsidRPr="00951E6B">
        <w:rPr>
          <w:rFonts w:ascii="Times New Roman" w:eastAsia="宋体" w:hAnsi="Times New Roman" w:cs="Times New Roman"/>
        </w:rPr>
        <w:tab/>
      </w:r>
      <w:r w:rsidRPr="00951E6B">
        <w:rPr>
          <w:rFonts w:ascii="Times New Roman" w:eastAsia="宋体" w:hAnsi="Times New Roman" w:cs="Times New Roman"/>
        </w:rPr>
        <w:t>汽车</w:t>
      </w:r>
      <w:r w:rsidR="00543C2A" w:rsidRPr="00951E6B">
        <w:rPr>
          <w:rFonts w:ascii="Times New Roman" w:eastAsia="宋体" w:hAnsi="Times New Roman" w:cs="Times New Roman"/>
        </w:rPr>
        <w:t>分销策略</w:t>
      </w:r>
      <w:r w:rsidR="006D2DE0" w:rsidRPr="00951E6B">
        <w:rPr>
          <w:rFonts w:ascii="宋体" w:eastAsia="宋体" w:hAnsi="宋体" w:cs="宋体" w:hint="eastAsia"/>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862E3B" w:rsidRPr="00951E6B" w:rsidRDefault="005B7704" w:rsidP="00CB54CA">
      <w:pPr>
        <w:ind w:firstLineChars="202" w:firstLine="424"/>
        <w:rPr>
          <w:rFonts w:ascii="Times New Roman" w:eastAsia="宋体" w:hAnsi="Times New Roman" w:cs="Times New Roman"/>
        </w:rPr>
      </w:pPr>
      <w:r w:rsidRPr="00951E6B">
        <w:rPr>
          <w:rFonts w:ascii="Times New Roman" w:eastAsia="宋体" w:hAnsi="Times New Roman" w:cs="Times New Roman"/>
        </w:rPr>
        <w:t>通过本章的学习，了解</w:t>
      </w:r>
      <w:r w:rsidR="00BD3CB6" w:rsidRPr="00951E6B">
        <w:rPr>
          <w:rFonts w:ascii="Times New Roman" w:eastAsia="宋体" w:hAnsi="Times New Roman" w:cs="Times New Roman"/>
        </w:rPr>
        <w:t>汽车分销渠道概述</w:t>
      </w:r>
      <w:r w:rsidR="00CB54CA" w:rsidRPr="00951E6B">
        <w:rPr>
          <w:rFonts w:ascii="Times New Roman" w:eastAsia="宋体" w:hAnsi="Times New Roman" w:cs="Times New Roman"/>
        </w:rPr>
        <w:t>，熟悉</w:t>
      </w:r>
      <w:r w:rsidR="00BD3CB6" w:rsidRPr="00951E6B">
        <w:rPr>
          <w:rFonts w:ascii="Times New Roman" w:eastAsia="宋体" w:hAnsi="Times New Roman" w:cs="Times New Roman"/>
        </w:rPr>
        <w:t>汽车分销渠道的构建</w:t>
      </w:r>
      <w:r w:rsidRPr="00951E6B">
        <w:rPr>
          <w:rFonts w:ascii="Times New Roman" w:eastAsia="宋体" w:hAnsi="Times New Roman" w:cs="Times New Roman"/>
        </w:rPr>
        <w:t>，掌握</w:t>
      </w:r>
      <w:r w:rsidR="00CB54CA" w:rsidRPr="00951E6B">
        <w:rPr>
          <w:rFonts w:ascii="Times New Roman" w:eastAsia="宋体" w:hAnsi="Times New Roman" w:cs="Times New Roman"/>
        </w:rPr>
        <w:t>汽车分销渠</w:t>
      </w:r>
      <w:r w:rsidR="00CB54CA" w:rsidRPr="00951E6B">
        <w:rPr>
          <w:rFonts w:ascii="Times New Roman" w:eastAsia="宋体" w:hAnsi="Times New Roman" w:cs="Times New Roman"/>
        </w:rPr>
        <w:lastRenderedPageBreak/>
        <w:t>道的管理和汽车分销渠道的调整与变革</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二、考核知识点</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Pr="00951E6B">
        <w:rPr>
          <w:rFonts w:ascii="Times New Roman" w:eastAsia="宋体" w:hAnsi="Times New Roman" w:cs="Times New Roman"/>
        </w:rPr>
        <w:t>汽车</w:t>
      </w:r>
      <w:r w:rsidR="00BD3CB6" w:rsidRPr="00951E6B">
        <w:rPr>
          <w:rFonts w:ascii="Times New Roman" w:eastAsia="宋体" w:hAnsi="Times New Roman" w:cs="Times New Roman"/>
        </w:rPr>
        <w:t>分销渠道概述</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00BD3CB6" w:rsidRPr="00951E6B">
        <w:rPr>
          <w:rFonts w:ascii="Times New Roman" w:eastAsia="宋体" w:hAnsi="Times New Roman" w:cs="Times New Roman"/>
        </w:rPr>
        <w:t>汽车分销渠道的构建</w:t>
      </w:r>
      <w:r w:rsidRPr="00951E6B">
        <w:rPr>
          <w:rFonts w:ascii="Times New Roman" w:eastAsia="宋体" w:hAnsi="Times New Roman" w:cs="Times New Roman"/>
        </w:rPr>
        <w:t>；</w:t>
      </w:r>
    </w:p>
    <w:p w:rsidR="00BD3CB6"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00BD3CB6" w:rsidRPr="00951E6B">
        <w:rPr>
          <w:rFonts w:ascii="Times New Roman" w:eastAsia="宋体" w:hAnsi="Times New Roman" w:cs="Times New Roman"/>
        </w:rPr>
        <w:t>汽车分销渠道的管理；</w:t>
      </w:r>
    </w:p>
    <w:p w:rsidR="00862E3B" w:rsidRPr="00951E6B" w:rsidRDefault="00BD3CB6"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四</w:t>
      </w:r>
      <w:r w:rsidRPr="00951E6B">
        <w:rPr>
          <w:rFonts w:ascii="Times New Roman" w:eastAsia="宋体" w:hAnsi="Times New Roman" w:cs="Times New Roman"/>
        </w:rPr>
        <w:t>)</w:t>
      </w:r>
      <w:r w:rsidRPr="00951E6B">
        <w:rPr>
          <w:rFonts w:ascii="Times New Roman" w:eastAsia="宋体" w:hAnsi="Times New Roman" w:cs="Times New Roman"/>
        </w:rPr>
        <w:t>汽车分销渠道的调整与变革</w:t>
      </w:r>
      <w:r w:rsidR="005B7704" w:rsidRPr="00951E6B">
        <w:rPr>
          <w:rFonts w:ascii="Times New Roman" w:eastAsia="宋体" w:hAnsi="Times New Roman" w:cs="Times New Roman"/>
          <w:color w:val="000000" w:themeColor="text1"/>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BD3CB6" w:rsidRPr="00951E6B">
        <w:rPr>
          <w:rFonts w:ascii="Times New Roman" w:eastAsia="宋体" w:hAnsi="Times New Roman" w:cs="Times New Roman"/>
        </w:rPr>
        <w:t xml:space="preserve"> </w:t>
      </w:r>
      <w:r w:rsidR="00BD3CB6" w:rsidRPr="00951E6B">
        <w:rPr>
          <w:rFonts w:ascii="Times New Roman" w:eastAsia="宋体" w:hAnsi="Times New Roman" w:cs="Times New Roman"/>
        </w:rPr>
        <w:t>汽车分销渠道的概念、意义、类型结构</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BD3CB6" w:rsidRPr="00951E6B">
        <w:rPr>
          <w:rFonts w:ascii="Times New Roman" w:eastAsia="宋体" w:hAnsi="Times New Roman" w:cs="Times New Roman"/>
        </w:rPr>
        <w:t>影响汽车分析渠道选择的因素</w:t>
      </w:r>
      <w:r w:rsidRPr="00951E6B">
        <w:rPr>
          <w:rFonts w:ascii="Times New Roman" w:eastAsia="宋体" w:hAnsi="Times New Roman" w:cs="Times New Roman"/>
        </w:rPr>
        <w:t>；</w:t>
      </w:r>
    </w:p>
    <w:p w:rsidR="00CB54CA"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汽车</w:t>
      </w:r>
      <w:r w:rsidR="00297CE1" w:rsidRPr="00951E6B">
        <w:rPr>
          <w:rFonts w:ascii="Times New Roman" w:eastAsia="宋体" w:hAnsi="Times New Roman" w:cs="Times New Roman"/>
        </w:rPr>
        <w:t>分销渠道的</w:t>
      </w:r>
      <w:r w:rsidR="00CB54CA" w:rsidRPr="00951E6B">
        <w:rPr>
          <w:rFonts w:ascii="Times New Roman" w:eastAsia="宋体" w:hAnsi="Times New Roman" w:cs="Times New Roman"/>
        </w:rPr>
        <w:t>决策；</w:t>
      </w:r>
    </w:p>
    <w:p w:rsidR="00862E3B" w:rsidRPr="00951E6B" w:rsidRDefault="00CB54CA"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汽车经销商的招募</w:t>
      </w:r>
      <w:r w:rsidR="005B7704"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、应用</w:t>
      </w:r>
    </w:p>
    <w:p w:rsidR="00297CE1"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297CE1" w:rsidRPr="00951E6B">
        <w:rPr>
          <w:rFonts w:ascii="Times New Roman" w:eastAsia="宋体" w:hAnsi="Times New Roman" w:cs="Times New Roman"/>
        </w:rPr>
        <w:t>汽车分销渠道的管理；</w:t>
      </w:r>
    </w:p>
    <w:p w:rsidR="00862E3B" w:rsidRPr="00951E6B" w:rsidRDefault="00297CE1" w:rsidP="0089009F">
      <w:pPr>
        <w:rPr>
          <w:rFonts w:ascii="Times New Roman" w:eastAsia="宋体" w:hAnsi="Times New Roman" w:cs="Times New Roman"/>
        </w:rPr>
      </w:pPr>
      <w:r w:rsidRPr="00951E6B">
        <w:rPr>
          <w:rFonts w:ascii="Times New Roman" w:eastAsia="宋体" w:hAnsi="Times New Roman" w:cs="Times New Roman"/>
        </w:rPr>
        <w:t>(2)</w:t>
      </w:r>
      <w:r w:rsidR="005B7704" w:rsidRPr="00951E6B">
        <w:rPr>
          <w:rFonts w:ascii="Times New Roman" w:eastAsia="宋体" w:hAnsi="Times New Roman" w:cs="Times New Roman"/>
        </w:rPr>
        <w:t>汽车</w:t>
      </w:r>
      <w:r w:rsidR="00BD3CB6" w:rsidRPr="00951E6B">
        <w:rPr>
          <w:rFonts w:ascii="Times New Roman" w:eastAsia="宋体" w:hAnsi="Times New Roman" w:cs="Times New Roman"/>
        </w:rPr>
        <w:t>分析渠道的调整与创新</w:t>
      </w:r>
      <w:r w:rsidR="005B7704" w:rsidRPr="00951E6B">
        <w:rPr>
          <w:rFonts w:ascii="Times New Roman" w:eastAsia="宋体" w:hAnsi="Times New Roman" w:cs="Times New Roman"/>
        </w:rPr>
        <w:t>。</w:t>
      </w:r>
    </w:p>
    <w:p w:rsidR="00862E3B" w:rsidRPr="00951E6B" w:rsidRDefault="005B7704" w:rsidP="0013764D">
      <w:pPr>
        <w:spacing w:beforeLines="50" w:afterLines="50"/>
        <w:jc w:val="center"/>
        <w:rPr>
          <w:rFonts w:ascii="Times New Roman" w:eastAsia="宋体" w:hAnsi="Times New Roman" w:cs="Times New Roman"/>
          <w:color w:val="000000" w:themeColor="text1"/>
        </w:rPr>
      </w:pPr>
      <w:r w:rsidRPr="00951E6B">
        <w:rPr>
          <w:rFonts w:ascii="Times New Roman" w:eastAsia="宋体" w:hAnsi="Times New Roman" w:cs="Times New Roman"/>
          <w:color w:val="000000" w:themeColor="text1"/>
        </w:rPr>
        <w:t>第九章</w:t>
      </w:r>
      <w:r w:rsidRPr="00951E6B">
        <w:rPr>
          <w:rFonts w:ascii="Times New Roman" w:eastAsia="宋体" w:hAnsi="Times New Roman" w:cs="Times New Roman"/>
          <w:color w:val="000000" w:themeColor="text1"/>
        </w:rPr>
        <w:t xml:space="preserve">  </w:t>
      </w:r>
      <w:r w:rsidRPr="00951E6B">
        <w:rPr>
          <w:rFonts w:ascii="Times New Roman" w:eastAsia="宋体" w:hAnsi="Times New Roman" w:cs="Times New Roman"/>
          <w:color w:val="000000" w:themeColor="text1"/>
        </w:rPr>
        <w:t>汽车</w:t>
      </w:r>
      <w:r w:rsidR="00543C2A" w:rsidRPr="00951E6B">
        <w:rPr>
          <w:rFonts w:ascii="Times New Roman" w:eastAsia="宋体" w:hAnsi="Times New Roman" w:cs="Times New Roman"/>
          <w:color w:val="000000" w:themeColor="text1"/>
        </w:rPr>
        <w:t>促销策略</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一、学习目的和要求</w:t>
      </w:r>
    </w:p>
    <w:p w:rsidR="00AD23F5" w:rsidRPr="00951E6B" w:rsidRDefault="005B7704" w:rsidP="00AD23F5">
      <w:pPr>
        <w:ind w:firstLineChars="202" w:firstLine="424"/>
        <w:rPr>
          <w:rFonts w:ascii="Times New Roman" w:eastAsia="宋体" w:hAnsi="Times New Roman" w:cs="Times New Roman"/>
        </w:rPr>
      </w:pPr>
      <w:r w:rsidRPr="00951E6B">
        <w:rPr>
          <w:rFonts w:ascii="Times New Roman" w:eastAsia="宋体" w:hAnsi="Times New Roman" w:cs="Times New Roman"/>
        </w:rPr>
        <w:t>通过本章的学习，了解</w:t>
      </w:r>
      <w:r w:rsidR="00AD23F5" w:rsidRPr="00951E6B">
        <w:rPr>
          <w:rFonts w:ascii="Times New Roman" w:eastAsia="宋体" w:hAnsi="Times New Roman" w:cs="Times New Roman"/>
        </w:rPr>
        <w:t>汽车促销组合、汽车人员促销策略、汽车营业推广策略、汽车广告宣传促销策略、汽车公共关系促销策略。</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二、考核知识点</w:t>
      </w:r>
    </w:p>
    <w:p w:rsidR="00862E3B" w:rsidRPr="00951E6B" w:rsidRDefault="005B7704" w:rsidP="0089009F">
      <w:pPr>
        <w:rPr>
          <w:rFonts w:ascii="Times New Roman" w:eastAsia="宋体" w:hAnsi="Times New Roman" w:cs="Times New Roman"/>
          <w:color w:val="FF0000"/>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00D05639" w:rsidRPr="00951E6B">
        <w:rPr>
          <w:rFonts w:ascii="Times New Roman" w:eastAsia="宋体" w:hAnsi="Times New Roman" w:cs="Times New Roman"/>
        </w:rPr>
        <w:t>汽车促销组合</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00D05639" w:rsidRPr="00951E6B">
        <w:rPr>
          <w:rFonts w:ascii="Times New Roman" w:eastAsia="宋体" w:hAnsi="Times New Roman" w:cs="Times New Roman"/>
        </w:rPr>
        <w:t>汽车人员促销策略</w:t>
      </w:r>
      <w:r w:rsidRPr="00951E6B">
        <w:rPr>
          <w:rFonts w:ascii="Times New Roman" w:eastAsia="宋体" w:hAnsi="Times New Roman" w:cs="Times New Roman"/>
        </w:rPr>
        <w:t>；</w:t>
      </w:r>
    </w:p>
    <w:p w:rsidR="00D05639"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00D05639" w:rsidRPr="00951E6B">
        <w:rPr>
          <w:rFonts w:ascii="Times New Roman" w:eastAsia="宋体" w:hAnsi="Times New Roman" w:cs="Times New Roman"/>
        </w:rPr>
        <w:t>汽车营业推广策略；</w:t>
      </w:r>
    </w:p>
    <w:p w:rsidR="00675CF5" w:rsidRPr="00951E6B" w:rsidRDefault="00D05639"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四</w:t>
      </w:r>
      <w:r w:rsidRPr="00951E6B">
        <w:rPr>
          <w:rFonts w:ascii="Times New Roman" w:eastAsia="宋体" w:hAnsi="Times New Roman" w:cs="Times New Roman"/>
        </w:rPr>
        <w:t>)</w:t>
      </w:r>
      <w:r w:rsidRPr="00951E6B">
        <w:rPr>
          <w:rFonts w:ascii="Times New Roman" w:eastAsia="宋体" w:hAnsi="Times New Roman" w:cs="Times New Roman"/>
        </w:rPr>
        <w:t>汽车广告宣传</w:t>
      </w:r>
      <w:r w:rsidR="00675CF5" w:rsidRPr="00951E6B">
        <w:rPr>
          <w:rFonts w:ascii="Times New Roman" w:eastAsia="宋体" w:hAnsi="Times New Roman" w:cs="Times New Roman"/>
        </w:rPr>
        <w:t>促销</w:t>
      </w:r>
      <w:r w:rsidRPr="00951E6B">
        <w:rPr>
          <w:rFonts w:ascii="Times New Roman" w:eastAsia="宋体" w:hAnsi="Times New Roman" w:cs="Times New Roman"/>
        </w:rPr>
        <w:t>策略；</w:t>
      </w:r>
    </w:p>
    <w:p w:rsidR="00862E3B" w:rsidRPr="00951E6B" w:rsidRDefault="00675CF5"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五</w:t>
      </w:r>
      <w:r w:rsidRPr="00951E6B">
        <w:rPr>
          <w:rFonts w:ascii="Times New Roman" w:eastAsia="宋体" w:hAnsi="Times New Roman" w:cs="Times New Roman"/>
        </w:rPr>
        <w:t>)</w:t>
      </w:r>
      <w:r w:rsidRPr="00951E6B">
        <w:rPr>
          <w:rFonts w:ascii="Times New Roman" w:eastAsia="宋体" w:hAnsi="Times New Roman" w:cs="Times New Roman"/>
        </w:rPr>
        <w:t>汽车公共关系促销策略</w:t>
      </w:r>
      <w:r w:rsidR="005B7704"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三、考核要求</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675CF5" w:rsidRPr="00951E6B">
        <w:rPr>
          <w:rFonts w:ascii="Times New Roman" w:eastAsia="宋体" w:hAnsi="Times New Roman" w:cs="Times New Roman"/>
        </w:rPr>
        <w:t>汽车促销的概念、作用</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C361DE" w:rsidRPr="00951E6B">
        <w:rPr>
          <w:rFonts w:ascii="Times New Roman" w:eastAsia="宋体" w:hAnsi="Times New Roman" w:cs="Times New Roman"/>
        </w:rPr>
        <w:t>汽车促销组合的概念</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00B77AFB" w:rsidRPr="00951E6B">
        <w:rPr>
          <w:rFonts w:ascii="Times New Roman" w:eastAsia="宋体" w:hAnsi="Times New Roman" w:cs="Times New Roman"/>
        </w:rPr>
        <w:t>汽车人员促销的概念、特点</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(4)</w:t>
      </w:r>
      <w:r w:rsidR="00AD23F5" w:rsidRPr="00951E6B">
        <w:rPr>
          <w:rFonts w:ascii="Times New Roman" w:eastAsia="宋体" w:hAnsi="Times New Roman" w:cs="Times New Roman"/>
        </w:rPr>
        <w:t>汽车营业推广的对象、形式和特征；</w:t>
      </w:r>
      <w:r w:rsidR="00AD23F5" w:rsidRPr="00951E6B">
        <w:rPr>
          <w:rFonts w:ascii="Times New Roman" w:eastAsia="宋体" w:hAnsi="Times New Roman" w:cs="Times New Roman"/>
        </w:rPr>
        <w:t xml:space="preserve"> </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(5)</w:t>
      </w:r>
      <w:r w:rsidR="00AD23F5" w:rsidRPr="00951E6B">
        <w:rPr>
          <w:rFonts w:ascii="Times New Roman" w:eastAsia="宋体" w:hAnsi="Times New Roman" w:cs="Times New Roman"/>
        </w:rPr>
        <w:t>汽车广告宣传的定义；</w:t>
      </w:r>
      <w:r w:rsidR="00AD23F5" w:rsidRPr="00951E6B">
        <w:rPr>
          <w:rFonts w:ascii="Times New Roman" w:eastAsia="宋体" w:hAnsi="Times New Roman" w:cs="Times New Roman"/>
        </w:rPr>
        <w:t xml:space="preserve"> </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(6)</w:t>
      </w:r>
      <w:r w:rsidR="00AD23F5" w:rsidRPr="00951E6B">
        <w:rPr>
          <w:rFonts w:ascii="Times New Roman" w:eastAsia="宋体" w:hAnsi="Times New Roman" w:cs="Times New Roman"/>
        </w:rPr>
        <w:t>汽车公共关系</w:t>
      </w:r>
      <w:r w:rsidRPr="00951E6B">
        <w:rPr>
          <w:rFonts w:ascii="Times New Roman" w:eastAsia="宋体" w:hAnsi="Times New Roman" w:cs="Times New Roman"/>
        </w:rPr>
        <w:t>的</w:t>
      </w:r>
      <w:r w:rsidR="00AD23F5" w:rsidRPr="00951E6B">
        <w:rPr>
          <w:rFonts w:ascii="Times New Roman" w:eastAsia="宋体" w:hAnsi="Times New Roman" w:cs="Times New Roman"/>
        </w:rPr>
        <w:t>定义和对象</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(1)</w:t>
      </w:r>
      <w:r w:rsidR="00B77AFB" w:rsidRPr="00951E6B">
        <w:rPr>
          <w:rFonts w:ascii="Times New Roman" w:eastAsia="宋体" w:hAnsi="Times New Roman" w:cs="Times New Roman"/>
        </w:rPr>
        <w:t>制定汽车促销组合策略考虑的因素</w:t>
      </w:r>
      <w:r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(2)</w:t>
      </w:r>
      <w:r w:rsidR="000D7211" w:rsidRPr="00951E6B">
        <w:rPr>
          <w:rFonts w:ascii="Times New Roman" w:eastAsia="宋体" w:hAnsi="Times New Roman" w:cs="Times New Roman"/>
        </w:rPr>
        <w:t>汽车营业推广策略；</w:t>
      </w:r>
      <w:r w:rsidR="000D7211" w:rsidRPr="00951E6B">
        <w:rPr>
          <w:rFonts w:ascii="Times New Roman" w:eastAsia="宋体" w:hAnsi="Times New Roman" w:cs="Times New Roman"/>
        </w:rPr>
        <w:t xml:space="preserve"> </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000D7211" w:rsidRPr="00951E6B">
        <w:rPr>
          <w:rFonts w:ascii="Times New Roman" w:eastAsia="宋体" w:hAnsi="Times New Roman" w:cs="Times New Roman"/>
        </w:rPr>
        <w:t>汽车广告宣传促销策略；</w:t>
      </w:r>
    </w:p>
    <w:p w:rsidR="00862E3B" w:rsidRPr="00951E6B" w:rsidRDefault="005B7704" w:rsidP="0089009F">
      <w:pPr>
        <w:rPr>
          <w:rFonts w:ascii="Times New Roman" w:eastAsia="宋体" w:hAnsi="Times New Roman" w:cs="Times New Roman"/>
          <w:color w:val="00B0F0"/>
        </w:rPr>
      </w:pPr>
      <w:r w:rsidRPr="00951E6B">
        <w:rPr>
          <w:rFonts w:ascii="Times New Roman" w:eastAsia="宋体" w:hAnsi="Times New Roman" w:cs="Times New Roman"/>
        </w:rPr>
        <w:t>(4)</w:t>
      </w:r>
      <w:r w:rsidR="000D7211" w:rsidRPr="00951E6B">
        <w:rPr>
          <w:rFonts w:ascii="Times New Roman" w:eastAsia="宋体" w:hAnsi="Times New Roman" w:cs="Times New Roman"/>
        </w:rPr>
        <w:t>汽车公共关系促销的实施步骤；</w:t>
      </w:r>
      <w:r w:rsidR="000D7211" w:rsidRPr="00951E6B">
        <w:rPr>
          <w:rFonts w:ascii="Times New Roman" w:eastAsia="宋体" w:hAnsi="Times New Roman" w:cs="Times New Roman"/>
          <w:color w:val="00B0F0"/>
        </w:rPr>
        <w:t xml:space="preserve"> </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(5)</w:t>
      </w:r>
      <w:r w:rsidR="000D7211" w:rsidRPr="00951E6B">
        <w:rPr>
          <w:rFonts w:ascii="Times New Roman" w:eastAsia="宋体" w:hAnsi="Times New Roman" w:cs="Times New Roman"/>
        </w:rPr>
        <w:t>汽车公共关系促销的主要方法；</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(6)</w:t>
      </w:r>
      <w:r w:rsidR="00AD23F5" w:rsidRPr="00951E6B">
        <w:rPr>
          <w:rFonts w:ascii="Times New Roman" w:eastAsia="宋体" w:hAnsi="Times New Roman" w:cs="Times New Roman"/>
        </w:rPr>
        <w:t>CIS</w:t>
      </w:r>
      <w:r w:rsidR="00AD23F5" w:rsidRPr="00951E6B">
        <w:rPr>
          <w:rFonts w:ascii="Times New Roman" w:eastAsia="宋体" w:hAnsi="Times New Roman" w:cs="Times New Roman"/>
        </w:rPr>
        <w:t>公关促销策略</w:t>
      </w:r>
      <w:r w:rsidR="00DB0F34" w:rsidRPr="00951E6B">
        <w:rPr>
          <w:rFonts w:ascii="Times New Roman" w:eastAsia="宋体" w:hAnsi="Times New Roman" w:cs="Times New Roman"/>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、应用</w:t>
      </w:r>
    </w:p>
    <w:p w:rsidR="00862E3B" w:rsidRPr="00951E6B" w:rsidRDefault="005B7704" w:rsidP="00AD23F5">
      <w:pPr>
        <w:rPr>
          <w:rFonts w:ascii="Times New Roman" w:eastAsia="宋体" w:hAnsi="Times New Roman" w:cs="Times New Roman"/>
        </w:rPr>
      </w:pPr>
      <w:r w:rsidRPr="00951E6B">
        <w:rPr>
          <w:rFonts w:ascii="Times New Roman" w:eastAsia="宋体" w:hAnsi="Times New Roman" w:cs="Times New Roman"/>
        </w:rPr>
        <w:t>(1)</w:t>
      </w:r>
      <w:r w:rsidR="00AD23F5" w:rsidRPr="00951E6B">
        <w:rPr>
          <w:rFonts w:ascii="Times New Roman" w:eastAsia="宋体" w:hAnsi="Times New Roman" w:cs="Times New Roman"/>
        </w:rPr>
        <w:t>汽车人员促销的流程方法</w:t>
      </w:r>
      <w:r w:rsidRPr="00951E6B">
        <w:rPr>
          <w:rFonts w:ascii="Times New Roman" w:eastAsia="宋体" w:hAnsi="Times New Roman" w:cs="Times New Roman"/>
        </w:rPr>
        <w:t>。</w:t>
      </w:r>
    </w:p>
    <w:p w:rsidR="00862E3B" w:rsidRPr="00951E6B" w:rsidRDefault="005B7704" w:rsidP="0013764D">
      <w:pPr>
        <w:spacing w:beforeLines="50" w:afterLines="50"/>
        <w:jc w:val="center"/>
        <w:rPr>
          <w:rFonts w:ascii="Times New Roman" w:eastAsia="宋体" w:hAnsi="Times New Roman" w:cs="Times New Roman"/>
        </w:rPr>
      </w:pPr>
      <w:r w:rsidRPr="00951E6B">
        <w:rPr>
          <w:rFonts w:ascii="Times New Roman" w:eastAsia="宋体" w:hAnsi="Times New Roman" w:cs="Times New Roman"/>
        </w:rPr>
        <w:lastRenderedPageBreak/>
        <w:t>第十章</w:t>
      </w:r>
      <w:r w:rsidRPr="00951E6B">
        <w:rPr>
          <w:rFonts w:ascii="Times New Roman" w:eastAsia="宋体" w:hAnsi="Times New Roman" w:cs="Times New Roman"/>
        </w:rPr>
        <w:tab/>
      </w:r>
      <w:r w:rsidRPr="00951E6B">
        <w:rPr>
          <w:rFonts w:ascii="Times New Roman" w:eastAsia="宋体" w:hAnsi="Times New Roman" w:cs="Times New Roman"/>
        </w:rPr>
        <w:t>汽车</w:t>
      </w:r>
      <w:r w:rsidR="00543C2A" w:rsidRPr="00951E6B">
        <w:rPr>
          <w:rFonts w:ascii="Times New Roman" w:eastAsia="宋体" w:hAnsi="Times New Roman" w:cs="Times New Roman"/>
        </w:rPr>
        <w:t>服务营销</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一、学习目的和要求</w:t>
      </w:r>
    </w:p>
    <w:p w:rsidR="007F72EA" w:rsidRPr="00951E6B" w:rsidRDefault="007F72EA" w:rsidP="007F72EA">
      <w:pPr>
        <w:ind w:firstLineChars="202" w:firstLine="424"/>
        <w:rPr>
          <w:rFonts w:ascii="Times New Roman" w:eastAsia="宋体" w:hAnsi="Times New Roman" w:cs="Times New Roman"/>
        </w:rPr>
      </w:pPr>
      <w:r w:rsidRPr="00951E6B">
        <w:rPr>
          <w:rFonts w:ascii="Times New Roman" w:eastAsia="宋体" w:hAnsi="Times New Roman" w:cs="Times New Roman"/>
        </w:rPr>
        <w:t>通过本章的学习，了解顾客满意理论与服务营销、汽车产品的情感营销</w:t>
      </w:r>
      <w:r w:rsidR="009E709B" w:rsidRPr="00951E6B">
        <w:rPr>
          <w:rFonts w:ascii="Times New Roman" w:eastAsia="宋体" w:hAnsi="Times New Roman" w:cs="Times New Roman"/>
        </w:rPr>
        <w:t>，掌握汽车产品的服务营销。</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二、考核知识点</w:t>
      </w:r>
    </w:p>
    <w:p w:rsidR="007F72EA" w:rsidRPr="00951E6B" w:rsidRDefault="007F72EA" w:rsidP="007F72EA">
      <w:pPr>
        <w:rPr>
          <w:rFonts w:ascii="Times New Roman" w:eastAsia="宋体" w:hAnsi="Times New Roman" w:cs="Times New Roman"/>
          <w:color w:val="FF0000"/>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Pr="00951E6B">
        <w:rPr>
          <w:rFonts w:ascii="Times New Roman" w:eastAsia="宋体" w:hAnsi="Times New Roman" w:cs="Times New Roman"/>
        </w:rPr>
        <w:t>顾客满意理论与服务营销；</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Pr="00951E6B">
        <w:rPr>
          <w:rFonts w:ascii="Times New Roman" w:eastAsia="宋体" w:hAnsi="Times New Roman" w:cs="Times New Roman"/>
        </w:rPr>
        <w:t>汽车产品的服务营销；</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Pr="00951E6B">
        <w:rPr>
          <w:rFonts w:ascii="Times New Roman" w:eastAsia="宋体" w:hAnsi="Times New Roman" w:cs="Times New Roman"/>
        </w:rPr>
        <w:t>汽车产品的情感营销。</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三、考核要求</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顾客满意理论；</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服务的定义、特征；</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服务营销的分类和作用；</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(4)</w:t>
      </w:r>
      <w:r w:rsidR="005F1449" w:rsidRPr="00951E6B">
        <w:rPr>
          <w:rFonts w:ascii="Times New Roman" w:eastAsia="宋体" w:hAnsi="Times New Roman" w:cs="Times New Roman"/>
        </w:rPr>
        <w:t>情感营销的</w:t>
      </w:r>
      <w:r w:rsidR="00DB0F34" w:rsidRPr="00951E6B">
        <w:rPr>
          <w:rFonts w:ascii="Times New Roman" w:eastAsia="宋体" w:hAnsi="Times New Roman" w:cs="Times New Roman"/>
        </w:rPr>
        <w:t>含</w:t>
      </w:r>
      <w:r w:rsidR="005F1449" w:rsidRPr="00951E6B">
        <w:rPr>
          <w:rFonts w:ascii="Times New Roman" w:eastAsia="宋体" w:hAnsi="Times New Roman" w:cs="Times New Roman"/>
        </w:rPr>
        <w:t>义；</w:t>
      </w:r>
      <w:r w:rsidRPr="00951E6B">
        <w:rPr>
          <w:rFonts w:ascii="Times New Roman" w:eastAsia="宋体" w:hAnsi="Times New Roman" w:cs="Times New Roman"/>
        </w:rPr>
        <w:t xml:space="preserve"> </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(1)CS</w:t>
      </w:r>
      <w:r w:rsidRPr="00951E6B">
        <w:rPr>
          <w:rFonts w:ascii="Times New Roman" w:eastAsia="宋体" w:hAnsi="Times New Roman" w:cs="Times New Roman"/>
        </w:rPr>
        <w:t>营销战略的实施；</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服务营销策略考虑的因素；</w:t>
      </w:r>
      <w:r w:rsidRPr="00951E6B">
        <w:rPr>
          <w:rFonts w:ascii="Times New Roman" w:eastAsia="宋体" w:hAnsi="Times New Roman" w:cs="Times New Roman"/>
        </w:rPr>
        <w:t xml:space="preserve"> </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汽车</w:t>
      </w:r>
      <w:r w:rsidR="001B4526" w:rsidRPr="00951E6B">
        <w:rPr>
          <w:rFonts w:ascii="Times New Roman" w:eastAsia="宋体" w:hAnsi="Times New Roman" w:cs="Times New Roman"/>
        </w:rPr>
        <w:t>产品的服务营销理念</w:t>
      </w:r>
      <w:r w:rsidRPr="00951E6B">
        <w:rPr>
          <w:rFonts w:ascii="Times New Roman" w:eastAsia="宋体" w:hAnsi="Times New Roman" w:cs="Times New Roman"/>
        </w:rPr>
        <w:t>；</w:t>
      </w:r>
    </w:p>
    <w:p w:rsidR="007F72EA" w:rsidRPr="00951E6B" w:rsidRDefault="007F72EA" w:rsidP="007F72EA">
      <w:pPr>
        <w:rPr>
          <w:rFonts w:ascii="Times New Roman" w:eastAsia="宋体" w:hAnsi="Times New Roman" w:cs="Times New Roman"/>
          <w:highlight w:val="yellow"/>
        </w:rPr>
      </w:pPr>
      <w:r w:rsidRPr="00951E6B">
        <w:rPr>
          <w:rFonts w:ascii="Times New Roman" w:eastAsia="宋体" w:hAnsi="Times New Roman" w:cs="Times New Roman"/>
        </w:rPr>
        <w:t>(4)</w:t>
      </w:r>
      <w:r w:rsidRPr="00951E6B">
        <w:rPr>
          <w:rFonts w:ascii="Times New Roman" w:eastAsia="宋体" w:hAnsi="Times New Roman" w:cs="Times New Roman"/>
        </w:rPr>
        <w:t>汽车</w:t>
      </w:r>
      <w:r w:rsidR="00DB0F34" w:rsidRPr="00951E6B">
        <w:rPr>
          <w:rFonts w:ascii="Times New Roman" w:eastAsia="宋体" w:hAnsi="Times New Roman" w:cs="Times New Roman"/>
        </w:rPr>
        <w:t>产品的情感设计、情感服务和情感公关。</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3</w:t>
      </w:r>
      <w:r w:rsidRPr="00951E6B">
        <w:rPr>
          <w:rFonts w:ascii="Times New Roman" w:eastAsia="宋体" w:hAnsi="Times New Roman" w:cs="Times New Roman"/>
        </w:rPr>
        <w:t>、应用</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汽车</w:t>
      </w:r>
      <w:r w:rsidR="001B4526" w:rsidRPr="00951E6B">
        <w:rPr>
          <w:rFonts w:ascii="Times New Roman" w:eastAsia="宋体" w:hAnsi="Times New Roman" w:cs="Times New Roman"/>
        </w:rPr>
        <w:t>产品</w:t>
      </w:r>
      <w:r w:rsidRPr="00951E6B">
        <w:rPr>
          <w:rFonts w:ascii="Times New Roman" w:eastAsia="宋体" w:hAnsi="Times New Roman" w:cs="Times New Roman"/>
        </w:rPr>
        <w:t>的</w:t>
      </w:r>
      <w:r w:rsidR="001B4526" w:rsidRPr="00951E6B">
        <w:rPr>
          <w:rFonts w:ascii="Times New Roman" w:eastAsia="宋体" w:hAnsi="Times New Roman" w:cs="Times New Roman"/>
        </w:rPr>
        <w:t>服务营销策略</w:t>
      </w:r>
      <w:r w:rsidR="005F1449" w:rsidRPr="00951E6B">
        <w:rPr>
          <w:rFonts w:ascii="Times New Roman" w:eastAsia="宋体" w:hAnsi="Times New Roman" w:cs="Times New Roman"/>
        </w:rPr>
        <w:t>和策划</w:t>
      </w:r>
      <w:r w:rsidRPr="00951E6B">
        <w:rPr>
          <w:rFonts w:ascii="Times New Roman" w:eastAsia="宋体" w:hAnsi="Times New Roman" w:cs="Times New Roman"/>
        </w:rPr>
        <w:t>。</w:t>
      </w:r>
    </w:p>
    <w:p w:rsidR="00862E3B" w:rsidRPr="00951E6B" w:rsidRDefault="005B7704" w:rsidP="0013764D">
      <w:pPr>
        <w:spacing w:beforeLines="50" w:afterLines="50"/>
        <w:jc w:val="center"/>
        <w:rPr>
          <w:rFonts w:ascii="Times New Roman" w:eastAsia="宋体" w:hAnsi="Times New Roman" w:cs="Times New Roman"/>
        </w:rPr>
      </w:pPr>
      <w:r w:rsidRPr="00951E6B">
        <w:rPr>
          <w:rFonts w:ascii="Times New Roman" w:eastAsia="宋体" w:hAnsi="Times New Roman" w:cs="Times New Roman"/>
        </w:rPr>
        <w:t>第十一章</w:t>
      </w:r>
      <w:r w:rsidRPr="00951E6B">
        <w:rPr>
          <w:rFonts w:ascii="Times New Roman" w:eastAsia="宋体" w:hAnsi="Times New Roman" w:cs="Times New Roman"/>
        </w:rPr>
        <w:tab/>
      </w:r>
      <w:r w:rsidRPr="00951E6B">
        <w:rPr>
          <w:rFonts w:ascii="Times New Roman" w:eastAsia="宋体" w:hAnsi="Times New Roman" w:cs="Times New Roman"/>
        </w:rPr>
        <w:t>汽车</w:t>
      </w:r>
      <w:r w:rsidR="00543C2A" w:rsidRPr="00951E6B">
        <w:rPr>
          <w:rFonts w:ascii="Times New Roman" w:eastAsia="宋体" w:hAnsi="Times New Roman" w:cs="Times New Roman"/>
        </w:rPr>
        <w:t>营销创新</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一、学习目的和要求</w:t>
      </w:r>
    </w:p>
    <w:p w:rsidR="007F72EA" w:rsidRPr="00951E6B" w:rsidRDefault="007F72EA" w:rsidP="00896315">
      <w:pPr>
        <w:ind w:firstLineChars="202" w:firstLine="424"/>
        <w:rPr>
          <w:rFonts w:ascii="Times New Roman" w:eastAsia="宋体" w:hAnsi="Times New Roman" w:cs="Times New Roman"/>
        </w:rPr>
      </w:pPr>
      <w:r w:rsidRPr="00951E6B">
        <w:rPr>
          <w:rFonts w:ascii="Times New Roman" w:eastAsia="宋体" w:hAnsi="Times New Roman" w:cs="Times New Roman"/>
        </w:rPr>
        <w:t>通过本章的学习，了解</w:t>
      </w:r>
      <w:r w:rsidR="00896315" w:rsidRPr="00951E6B">
        <w:rPr>
          <w:rFonts w:ascii="Times New Roman" w:eastAsia="宋体" w:hAnsi="Times New Roman" w:cs="Times New Roman"/>
        </w:rPr>
        <w:t>汽车营销创新的不同方向和表现形式。</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二、考核知识点</w:t>
      </w:r>
    </w:p>
    <w:p w:rsidR="007F72EA" w:rsidRPr="00951E6B" w:rsidRDefault="007F72EA" w:rsidP="007F72EA">
      <w:pPr>
        <w:rPr>
          <w:rFonts w:ascii="Times New Roman" w:eastAsia="宋体" w:hAnsi="Times New Roman" w:cs="Times New Roman"/>
          <w:color w:val="FF0000"/>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00896315" w:rsidRPr="00951E6B">
        <w:rPr>
          <w:rFonts w:ascii="Times New Roman" w:eastAsia="宋体" w:hAnsi="Times New Roman" w:cs="Times New Roman"/>
        </w:rPr>
        <w:t>汽车营销创新的方式</w:t>
      </w:r>
      <w:r w:rsidRPr="00951E6B">
        <w:rPr>
          <w:rFonts w:ascii="Times New Roman" w:eastAsia="宋体" w:hAnsi="Times New Roman" w:cs="Times New Roman"/>
        </w:rPr>
        <w:t>；</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二</w:t>
      </w:r>
      <w:r w:rsidRPr="00951E6B">
        <w:rPr>
          <w:rFonts w:ascii="Times New Roman" w:eastAsia="宋体" w:hAnsi="Times New Roman" w:cs="Times New Roman"/>
        </w:rPr>
        <w:t>)</w:t>
      </w:r>
      <w:r w:rsidR="00896315" w:rsidRPr="00951E6B">
        <w:rPr>
          <w:rFonts w:ascii="Times New Roman" w:eastAsia="宋体" w:hAnsi="Times New Roman" w:cs="Times New Roman"/>
        </w:rPr>
        <w:t>事件营销</w:t>
      </w:r>
      <w:r w:rsidRPr="00951E6B">
        <w:rPr>
          <w:rFonts w:ascii="Times New Roman" w:eastAsia="宋体" w:hAnsi="Times New Roman" w:cs="Times New Roman"/>
        </w:rPr>
        <w:t>；</w:t>
      </w:r>
    </w:p>
    <w:p w:rsidR="00896315"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00896315" w:rsidRPr="00951E6B">
        <w:rPr>
          <w:rFonts w:ascii="Times New Roman" w:eastAsia="宋体" w:hAnsi="Times New Roman" w:cs="Times New Roman"/>
        </w:rPr>
        <w:t>文化营销；</w:t>
      </w:r>
    </w:p>
    <w:p w:rsidR="007F72EA" w:rsidRPr="00951E6B" w:rsidRDefault="00896315" w:rsidP="007F72EA">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四</w:t>
      </w:r>
      <w:r w:rsidRPr="00951E6B">
        <w:rPr>
          <w:rFonts w:ascii="Times New Roman" w:eastAsia="宋体" w:hAnsi="Times New Roman" w:cs="Times New Roman"/>
        </w:rPr>
        <w:t>)</w:t>
      </w:r>
      <w:r w:rsidRPr="00951E6B">
        <w:rPr>
          <w:rFonts w:ascii="Times New Roman" w:eastAsia="宋体" w:hAnsi="Times New Roman" w:cs="Times New Roman"/>
        </w:rPr>
        <w:t>体育营销</w:t>
      </w:r>
      <w:r w:rsidR="007F72EA" w:rsidRPr="00951E6B">
        <w:rPr>
          <w:rFonts w:ascii="Times New Roman" w:eastAsia="宋体" w:hAnsi="Times New Roman" w:cs="Times New Roman"/>
        </w:rPr>
        <w:t>。</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三、考核要求</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1</w:t>
      </w:r>
      <w:r w:rsidRPr="00951E6B">
        <w:rPr>
          <w:rFonts w:ascii="Times New Roman" w:eastAsia="宋体" w:hAnsi="Times New Roman" w:cs="Times New Roman"/>
        </w:rPr>
        <w:t>、识记</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(1)</w:t>
      </w:r>
      <w:r w:rsidR="00896315" w:rsidRPr="00951E6B">
        <w:rPr>
          <w:rFonts w:ascii="Times New Roman" w:eastAsia="宋体" w:hAnsi="Times New Roman" w:cs="Times New Roman"/>
        </w:rPr>
        <w:t>事件营销的含义、要点、策略；</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(2)</w:t>
      </w:r>
      <w:r w:rsidR="00896315" w:rsidRPr="00951E6B">
        <w:rPr>
          <w:rFonts w:ascii="Times New Roman" w:eastAsia="宋体" w:hAnsi="Times New Roman" w:cs="Times New Roman"/>
        </w:rPr>
        <w:t>汽车文化营销的含义、策略；</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(3</w:t>
      </w:r>
      <w:r w:rsidR="00ED407F" w:rsidRPr="00951E6B">
        <w:rPr>
          <w:rFonts w:ascii="Times New Roman" w:eastAsia="宋体" w:hAnsi="Times New Roman" w:cs="Times New Roman"/>
        </w:rPr>
        <w:t>)</w:t>
      </w:r>
      <w:r w:rsidR="00896315" w:rsidRPr="00951E6B">
        <w:rPr>
          <w:rFonts w:ascii="Times New Roman" w:eastAsia="宋体" w:hAnsi="Times New Roman" w:cs="Times New Roman"/>
        </w:rPr>
        <w:t>体育营销的含义、策略。</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2</w:t>
      </w:r>
      <w:r w:rsidRPr="00951E6B">
        <w:rPr>
          <w:rFonts w:ascii="Times New Roman" w:eastAsia="宋体" w:hAnsi="Times New Roman" w:cs="Times New Roman"/>
        </w:rPr>
        <w:t>、理解</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(1)</w:t>
      </w:r>
      <w:r w:rsidR="00896315" w:rsidRPr="00951E6B">
        <w:rPr>
          <w:rFonts w:ascii="Times New Roman" w:eastAsia="宋体" w:hAnsi="Times New Roman" w:cs="Times New Roman"/>
        </w:rPr>
        <w:t>汽车营销创新的方式</w:t>
      </w:r>
      <w:r w:rsidRPr="00951E6B">
        <w:rPr>
          <w:rFonts w:ascii="Times New Roman" w:eastAsia="宋体" w:hAnsi="Times New Roman" w:cs="Times New Roman"/>
        </w:rPr>
        <w:t>；</w:t>
      </w:r>
    </w:p>
    <w:p w:rsidR="007F72EA" w:rsidRPr="00951E6B" w:rsidRDefault="007F72EA" w:rsidP="007F72EA">
      <w:pPr>
        <w:rPr>
          <w:rFonts w:ascii="Times New Roman" w:eastAsia="宋体" w:hAnsi="Times New Roman" w:cs="Times New Roman"/>
        </w:rPr>
      </w:pPr>
      <w:r w:rsidRPr="00951E6B">
        <w:rPr>
          <w:rFonts w:ascii="Times New Roman" w:eastAsia="宋体" w:hAnsi="Times New Roman" w:cs="Times New Roman"/>
        </w:rPr>
        <w:t>(2)</w:t>
      </w:r>
      <w:r w:rsidR="00896315" w:rsidRPr="00951E6B">
        <w:rPr>
          <w:rFonts w:ascii="Times New Roman" w:eastAsia="宋体" w:hAnsi="Times New Roman" w:cs="Times New Roman"/>
        </w:rPr>
        <w:t>事件营销的创新方向。</w:t>
      </w:r>
    </w:p>
    <w:p w:rsidR="00125E93" w:rsidRDefault="00125E93" w:rsidP="0089009F">
      <w:pPr>
        <w:rPr>
          <w:rFonts w:ascii="Times New Roman" w:eastAsia="宋体" w:hAnsi="Times New Roman" w:cs="Times New Roman"/>
          <w:b/>
          <w:sz w:val="24"/>
          <w:szCs w:val="24"/>
        </w:rPr>
      </w:pPr>
    </w:p>
    <w:p w:rsidR="00862E3B" w:rsidRPr="00951E6B" w:rsidRDefault="005B7704" w:rsidP="0089009F">
      <w:pPr>
        <w:rPr>
          <w:rFonts w:ascii="Times New Roman" w:eastAsia="宋体" w:hAnsi="Times New Roman" w:cs="Times New Roman"/>
          <w:b/>
          <w:sz w:val="24"/>
          <w:szCs w:val="24"/>
        </w:rPr>
      </w:pPr>
      <w:r w:rsidRPr="00951E6B">
        <w:rPr>
          <w:rFonts w:ascii="Times New Roman" w:eastAsia="宋体" w:hAnsi="Times New Roman" w:cs="Times New Roman"/>
          <w:b/>
          <w:sz w:val="24"/>
          <w:szCs w:val="24"/>
        </w:rPr>
        <w:t>三、题型举例</w:t>
      </w:r>
      <w:r w:rsidRPr="00951E6B">
        <w:rPr>
          <w:rFonts w:ascii="Times New Roman" w:eastAsia="宋体" w:hAnsi="Times New Roman" w:cs="Times New Roman"/>
          <w:b/>
          <w:sz w:val="24"/>
          <w:szCs w:val="24"/>
        </w:rPr>
        <w:t>(</w:t>
      </w:r>
      <w:r w:rsidRPr="00951E6B">
        <w:rPr>
          <w:rFonts w:ascii="Times New Roman" w:eastAsia="宋体" w:hAnsi="Times New Roman" w:cs="Times New Roman"/>
          <w:b/>
          <w:sz w:val="24"/>
          <w:szCs w:val="24"/>
        </w:rPr>
        <w:t>考试大纲中</w:t>
      </w:r>
      <w:proofErr w:type="gramStart"/>
      <w:r w:rsidRPr="00951E6B">
        <w:rPr>
          <w:rFonts w:ascii="Times New Roman" w:eastAsia="宋体" w:hAnsi="Times New Roman" w:cs="Times New Roman"/>
          <w:b/>
          <w:sz w:val="24"/>
          <w:szCs w:val="24"/>
        </w:rPr>
        <w:t>题型仅</w:t>
      </w:r>
      <w:proofErr w:type="gramEnd"/>
      <w:r w:rsidRPr="00951E6B">
        <w:rPr>
          <w:rFonts w:ascii="Times New Roman" w:eastAsia="宋体" w:hAnsi="Times New Roman" w:cs="Times New Roman"/>
          <w:b/>
          <w:sz w:val="24"/>
          <w:szCs w:val="24"/>
        </w:rPr>
        <w:t>作参考，实际命题时不受此限</w:t>
      </w:r>
      <w:r w:rsidRPr="00951E6B">
        <w:rPr>
          <w:rFonts w:ascii="Times New Roman" w:eastAsia="宋体" w:hAnsi="Times New Roman" w:cs="Times New Roman"/>
          <w:b/>
          <w:sz w:val="24"/>
          <w:szCs w:val="24"/>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w:t>
      </w:r>
      <w:proofErr w:type="gramStart"/>
      <w:r w:rsidRPr="00951E6B">
        <w:rPr>
          <w:rFonts w:ascii="Times New Roman" w:eastAsia="宋体" w:hAnsi="Times New Roman" w:cs="Times New Roman"/>
        </w:rPr>
        <w:t>一</w:t>
      </w:r>
      <w:proofErr w:type="gramEnd"/>
      <w:r w:rsidRPr="00951E6B">
        <w:rPr>
          <w:rFonts w:ascii="Times New Roman" w:eastAsia="宋体" w:hAnsi="Times New Roman" w:cs="Times New Roman"/>
        </w:rPr>
        <w:t>)</w:t>
      </w:r>
      <w:r w:rsidRPr="00951E6B">
        <w:rPr>
          <w:rFonts w:ascii="Times New Roman" w:eastAsia="宋体" w:hAnsi="Times New Roman" w:cs="Times New Roman"/>
        </w:rPr>
        <w:t>单项选择题</w:t>
      </w:r>
      <w:r w:rsidRPr="00951E6B">
        <w:rPr>
          <w:rFonts w:ascii="Times New Roman" w:eastAsia="宋体" w:hAnsi="Times New Roman" w:cs="Times New Roman"/>
        </w:rPr>
        <w:t>(</w:t>
      </w:r>
      <w:r w:rsidRPr="00951E6B">
        <w:rPr>
          <w:rFonts w:ascii="Times New Roman" w:eastAsia="宋体" w:hAnsi="Times New Roman" w:cs="Times New Roman"/>
          <w:szCs w:val="21"/>
        </w:rPr>
        <w:t>在每小题列出的</w:t>
      </w:r>
      <w:r w:rsidRPr="00951E6B">
        <w:rPr>
          <w:rFonts w:ascii="Times New Roman" w:eastAsia="宋体" w:hAnsi="Times New Roman" w:cs="Times New Roman"/>
          <w:szCs w:val="21"/>
        </w:rPr>
        <w:t>4</w:t>
      </w:r>
      <w:r w:rsidRPr="00951E6B">
        <w:rPr>
          <w:rFonts w:ascii="Times New Roman" w:eastAsia="宋体" w:hAnsi="Times New Roman" w:cs="Times New Roman"/>
          <w:szCs w:val="21"/>
        </w:rPr>
        <w:t>个备选项中只有</w:t>
      </w:r>
      <w:r w:rsidRPr="00951E6B">
        <w:rPr>
          <w:rFonts w:ascii="Times New Roman" w:eastAsia="宋体" w:hAnsi="Times New Roman" w:cs="Times New Roman"/>
          <w:szCs w:val="21"/>
        </w:rPr>
        <w:t>1</w:t>
      </w:r>
      <w:r w:rsidRPr="00951E6B">
        <w:rPr>
          <w:rFonts w:ascii="Times New Roman" w:eastAsia="宋体" w:hAnsi="Times New Roman" w:cs="Times New Roman"/>
          <w:szCs w:val="21"/>
        </w:rPr>
        <w:t>个是符合题目要求的，请将其代码填写在题后的括号内。错选、多选或未选均不给分</w:t>
      </w:r>
      <w:r w:rsidRPr="00951E6B">
        <w:rPr>
          <w:rFonts w:ascii="Times New Roman" w:eastAsia="宋体" w:hAnsi="Times New Roman" w:cs="Times New Roman"/>
        </w:rPr>
        <w:t>)</w:t>
      </w:r>
      <w:r w:rsidRPr="00951E6B">
        <w:rPr>
          <w:rFonts w:ascii="Times New Roman" w:eastAsia="宋体" w:hAnsi="Times New Roman" w:cs="Times New Roman"/>
        </w:rPr>
        <w:t>。</w:t>
      </w:r>
    </w:p>
    <w:p w:rsidR="00F56FF4" w:rsidRPr="00951E6B" w:rsidRDefault="00F56FF4" w:rsidP="00F56FF4">
      <w:pPr>
        <w:rPr>
          <w:rFonts w:ascii="Times New Roman" w:eastAsia="宋体" w:hAnsi="Times New Roman" w:cs="Times New Roman"/>
          <w:color w:val="000000"/>
          <w:szCs w:val="21"/>
        </w:rPr>
      </w:pPr>
      <w:r w:rsidRPr="00951E6B">
        <w:rPr>
          <w:rFonts w:ascii="Times New Roman" w:eastAsia="宋体" w:hAnsi="Times New Roman" w:cs="Times New Roman"/>
          <w:color w:val="000000"/>
          <w:szCs w:val="21"/>
        </w:rPr>
        <w:t>汽车渠道冲突的类型主要</w:t>
      </w:r>
      <w:r w:rsidR="009F0975" w:rsidRPr="00951E6B">
        <w:rPr>
          <w:rFonts w:ascii="Times New Roman" w:eastAsia="宋体" w:hAnsi="Times New Roman" w:cs="Times New Roman"/>
          <w:color w:val="000000"/>
          <w:szCs w:val="21"/>
        </w:rPr>
        <w:t>是</w:t>
      </w:r>
      <w:r w:rsidRPr="00951E6B">
        <w:rPr>
          <w:rFonts w:ascii="Times New Roman" w:eastAsia="宋体" w:hAnsi="Times New Roman" w:cs="Times New Roman"/>
          <w:color w:val="000000"/>
          <w:szCs w:val="21"/>
        </w:rPr>
        <w:t>垂直渠道冲突、水平渠道冲突和（</w:t>
      </w:r>
      <w:r w:rsidRPr="00951E6B">
        <w:rPr>
          <w:rFonts w:ascii="Times New Roman" w:eastAsia="宋体" w:hAnsi="Times New Roman" w:cs="Times New Roman"/>
          <w:color w:val="000000"/>
          <w:szCs w:val="21"/>
        </w:rPr>
        <w:t xml:space="preserve">   </w:t>
      </w:r>
      <w:r w:rsidRPr="00951E6B">
        <w:rPr>
          <w:rFonts w:ascii="Times New Roman" w:eastAsia="宋体" w:hAnsi="Times New Roman" w:cs="Times New Roman"/>
          <w:color w:val="000000"/>
          <w:szCs w:val="21"/>
        </w:rPr>
        <w:t>）。</w:t>
      </w:r>
    </w:p>
    <w:p w:rsidR="00F56FF4" w:rsidRPr="00951E6B" w:rsidRDefault="00F56FF4" w:rsidP="00F56FF4">
      <w:pPr>
        <w:pStyle w:val="a8"/>
        <w:spacing w:before="0" w:beforeAutospacing="0" w:after="0" w:afterAutospacing="0"/>
        <w:jc w:val="both"/>
        <w:rPr>
          <w:rFonts w:ascii="Times New Roman" w:hAnsi="Times New Roman"/>
          <w:kern w:val="2"/>
          <w:sz w:val="21"/>
          <w:szCs w:val="21"/>
        </w:rPr>
      </w:pPr>
      <w:r w:rsidRPr="00951E6B">
        <w:rPr>
          <w:rFonts w:ascii="Times New Roman" w:hAnsi="Times New Roman"/>
          <w:kern w:val="2"/>
          <w:sz w:val="21"/>
          <w:szCs w:val="21"/>
        </w:rPr>
        <w:t>A.</w:t>
      </w:r>
      <w:r w:rsidRPr="00951E6B">
        <w:rPr>
          <w:rFonts w:ascii="Times New Roman" w:hAnsi="Times New Roman"/>
          <w:kern w:val="2"/>
          <w:sz w:val="21"/>
          <w:szCs w:val="21"/>
        </w:rPr>
        <w:t>横向渠道冲突</w:t>
      </w:r>
      <w:r w:rsidRPr="00951E6B">
        <w:rPr>
          <w:rFonts w:ascii="Times New Roman" w:hAnsi="Times New Roman"/>
          <w:kern w:val="2"/>
          <w:sz w:val="21"/>
          <w:szCs w:val="21"/>
        </w:rPr>
        <w:t xml:space="preserve">                   B.</w:t>
      </w:r>
      <w:r w:rsidRPr="00951E6B">
        <w:rPr>
          <w:rFonts w:ascii="Times New Roman" w:hAnsi="Times New Roman"/>
          <w:kern w:val="2"/>
          <w:sz w:val="21"/>
          <w:szCs w:val="21"/>
        </w:rPr>
        <w:t>多渠道冲突</w:t>
      </w:r>
    </w:p>
    <w:p w:rsidR="00F56FF4" w:rsidRPr="00951E6B" w:rsidRDefault="00F56FF4" w:rsidP="00F56FF4">
      <w:pPr>
        <w:pStyle w:val="a8"/>
        <w:spacing w:before="0" w:beforeAutospacing="0" w:after="0" w:afterAutospacing="0"/>
        <w:jc w:val="both"/>
        <w:rPr>
          <w:rFonts w:ascii="Times New Roman" w:hAnsi="Times New Roman"/>
          <w:kern w:val="2"/>
          <w:sz w:val="21"/>
          <w:szCs w:val="21"/>
        </w:rPr>
      </w:pPr>
      <w:r w:rsidRPr="00951E6B">
        <w:rPr>
          <w:rFonts w:ascii="Times New Roman" w:hAnsi="Times New Roman"/>
          <w:kern w:val="2"/>
          <w:sz w:val="21"/>
          <w:szCs w:val="21"/>
        </w:rPr>
        <w:lastRenderedPageBreak/>
        <w:t>C.</w:t>
      </w:r>
      <w:r w:rsidRPr="00951E6B">
        <w:rPr>
          <w:rFonts w:ascii="Times New Roman" w:hAnsi="Times New Roman"/>
          <w:kern w:val="2"/>
          <w:sz w:val="21"/>
          <w:szCs w:val="21"/>
        </w:rPr>
        <w:t>纵向渠道冲突</w:t>
      </w:r>
      <w:r w:rsidRPr="00951E6B">
        <w:rPr>
          <w:rFonts w:ascii="Times New Roman" w:hAnsi="Times New Roman"/>
          <w:kern w:val="2"/>
          <w:sz w:val="21"/>
          <w:szCs w:val="21"/>
        </w:rPr>
        <w:t xml:space="preserve">                   D.</w:t>
      </w:r>
      <w:r w:rsidRPr="00951E6B">
        <w:rPr>
          <w:rFonts w:ascii="Times New Roman" w:hAnsi="Times New Roman"/>
          <w:kern w:val="2"/>
          <w:sz w:val="21"/>
          <w:szCs w:val="21"/>
        </w:rPr>
        <w:t>创新渠道冲突</w:t>
      </w:r>
    </w:p>
    <w:p w:rsidR="00862E3B" w:rsidRPr="00951E6B" w:rsidRDefault="00F56FF4" w:rsidP="0089009F">
      <w:pPr>
        <w:rPr>
          <w:rFonts w:ascii="Times New Roman" w:eastAsia="宋体" w:hAnsi="Times New Roman" w:cs="Times New Roman"/>
        </w:rPr>
      </w:pPr>
      <w:r w:rsidRPr="00951E6B">
        <w:rPr>
          <w:rFonts w:ascii="Times New Roman" w:eastAsia="宋体" w:hAnsi="Times New Roman" w:cs="Times New Roman"/>
        </w:rPr>
        <w:t xml:space="preserve"> </w:t>
      </w:r>
      <w:r w:rsidR="005B7704" w:rsidRPr="00951E6B">
        <w:rPr>
          <w:rFonts w:ascii="Times New Roman" w:eastAsia="宋体" w:hAnsi="Times New Roman" w:cs="Times New Roman"/>
        </w:rPr>
        <w:t>(</w:t>
      </w:r>
      <w:r w:rsidR="005B7704" w:rsidRPr="00951E6B">
        <w:rPr>
          <w:rFonts w:ascii="Times New Roman" w:eastAsia="宋体" w:hAnsi="Times New Roman" w:cs="Times New Roman"/>
        </w:rPr>
        <w:t>二</w:t>
      </w:r>
      <w:r w:rsidR="005B7704" w:rsidRPr="00951E6B">
        <w:rPr>
          <w:rFonts w:ascii="Times New Roman" w:eastAsia="宋体" w:hAnsi="Times New Roman" w:cs="Times New Roman"/>
        </w:rPr>
        <w:t>)</w:t>
      </w:r>
      <w:r w:rsidR="005B7704" w:rsidRPr="00951E6B">
        <w:rPr>
          <w:rFonts w:ascii="Times New Roman" w:eastAsia="宋体" w:hAnsi="Times New Roman" w:cs="Times New Roman"/>
        </w:rPr>
        <w:t>多项选择题</w:t>
      </w:r>
      <w:r w:rsidR="005B7704" w:rsidRPr="00951E6B">
        <w:rPr>
          <w:rFonts w:ascii="Times New Roman" w:eastAsia="宋体" w:hAnsi="Times New Roman" w:cs="Times New Roman"/>
        </w:rPr>
        <w:t>(</w:t>
      </w:r>
      <w:r w:rsidR="005B7704" w:rsidRPr="00951E6B">
        <w:rPr>
          <w:rFonts w:ascii="Times New Roman" w:eastAsia="宋体" w:hAnsi="Times New Roman" w:cs="Times New Roman"/>
        </w:rPr>
        <w:t>在每小题列出的</w:t>
      </w:r>
      <w:r w:rsidR="005B7704" w:rsidRPr="00951E6B">
        <w:rPr>
          <w:rFonts w:ascii="Times New Roman" w:eastAsia="宋体" w:hAnsi="Times New Roman" w:cs="Times New Roman"/>
        </w:rPr>
        <w:t>5</w:t>
      </w:r>
      <w:r w:rsidR="005B7704" w:rsidRPr="00951E6B">
        <w:rPr>
          <w:rFonts w:ascii="Times New Roman" w:eastAsia="宋体" w:hAnsi="Times New Roman" w:cs="Times New Roman"/>
        </w:rPr>
        <w:t>个备选项中有</w:t>
      </w:r>
      <w:r w:rsidR="005B7704" w:rsidRPr="00951E6B">
        <w:rPr>
          <w:rFonts w:ascii="Times New Roman" w:eastAsia="宋体" w:hAnsi="Times New Roman" w:cs="Times New Roman"/>
        </w:rPr>
        <w:t>2-5</w:t>
      </w:r>
      <w:r w:rsidR="005B7704" w:rsidRPr="00951E6B">
        <w:rPr>
          <w:rFonts w:ascii="Times New Roman" w:eastAsia="宋体" w:hAnsi="Times New Roman" w:cs="Times New Roman"/>
        </w:rPr>
        <w:t>个是符合题目要求的，请将其代码填写在题后的括号内。错选、多选、少选或未选均不给分</w:t>
      </w:r>
      <w:r w:rsidR="005B7704" w:rsidRPr="00951E6B">
        <w:rPr>
          <w:rFonts w:ascii="Times New Roman" w:eastAsia="宋体" w:hAnsi="Times New Roman" w:cs="Times New Roman"/>
        </w:rPr>
        <w:t>)</w:t>
      </w:r>
      <w:r w:rsidR="005B7704" w:rsidRPr="00951E6B">
        <w:rPr>
          <w:rFonts w:ascii="Times New Roman" w:eastAsia="宋体" w:hAnsi="Times New Roman" w:cs="Times New Roman"/>
        </w:rPr>
        <w:t>。</w:t>
      </w:r>
    </w:p>
    <w:p w:rsidR="00AF1CD0" w:rsidRPr="00951E6B" w:rsidRDefault="00AF1CD0" w:rsidP="00AF1CD0">
      <w:pPr>
        <w:pStyle w:val="a8"/>
        <w:spacing w:before="0" w:beforeAutospacing="0" w:after="0" w:afterAutospacing="0"/>
        <w:jc w:val="both"/>
        <w:rPr>
          <w:rFonts w:ascii="Times New Roman" w:hAnsi="Times New Roman"/>
          <w:kern w:val="2"/>
          <w:sz w:val="21"/>
          <w:szCs w:val="21"/>
        </w:rPr>
      </w:pPr>
      <w:r w:rsidRPr="00951E6B">
        <w:rPr>
          <w:rFonts w:ascii="Times New Roman" w:hAnsi="Times New Roman"/>
          <w:kern w:val="2"/>
          <w:sz w:val="21"/>
          <w:szCs w:val="21"/>
        </w:rPr>
        <w:t>汽车新产品的开发方式主要是（</w:t>
      </w:r>
      <w:r w:rsidRPr="00951E6B">
        <w:rPr>
          <w:rFonts w:ascii="Times New Roman" w:hAnsi="Times New Roman"/>
          <w:kern w:val="2"/>
          <w:sz w:val="21"/>
          <w:szCs w:val="21"/>
        </w:rPr>
        <w:t xml:space="preserve">   </w:t>
      </w:r>
      <w:r w:rsidRPr="00951E6B">
        <w:rPr>
          <w:rFonts w:ascii="Times New Roman" w:hAnsi="Times New Roman"/>
          <w:kern w:val="2"/>
          <w:sz w:val="21"/>
          <w:szCs w:val="21"/>
        </w:rPr>
        <w:t>）。</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A.</w:t>
      </w:r>
      <w:r w:rsidR="00AF1CD0" w:rsidRPr="00951E6B">
        <w:rPr>
          <w:rFonts w:ascii="Times New Roman" w:eastAsia="宋体" w:hAnsi="Times New Roman" w:cs="Times New Roman"/>
        </w:rPr>
        <w:t>独立开发</w:t>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t>B.</w:t>
      </w:r>
      <w:r w:rsidR="00AF1CD0" w:rsidRPr="00951E6B">
        <w:rPr>
          <w:rFonts w:ascii="Times New Roman" w:eastAsia="宋体" w:hAnsi="Times New Roman" w:cs="Times New Roman"/>
        </w:rPr>
        <w:t>引进</w:t>
      </w:r>
      <w:r w:rsidR="00AF1CD0" w:rsidRPr="00951E6B">
        <w:rPr>
          <w:rFonts w:ascii="Times New Roman" w:eastAsia="宋体" w:hAnsi="Times New Roman" w:cs="Times New Roman"/>
        </w:rPr>
        <w:t xml:space="preserve">  </w:t>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t>C.</w:t>
      </w:r>
      <w:r w:rsidR="00AF1CD0" w:rsidRPr="00951E6B">
        <w:rPr>
          <w:rFonts w:ascii="Times New Roman" w:eastAsia="宋体" w:hAnsi="Times New Roman" w:cs="Times New Roman"/>
        </w:rPr>
        <w:t>开发与引进相结合</w:t>
      </w:r>
    </w:p>
    <w:p w:rsidR="00862E3B" w:rsidRPr="00951E6B" w:rsidRDefault="005B7704" w:rsidP="0089009F">
      <w:pPr>
        <w:rPr>
          <w:rFonts w:ascii="Times New Roman" w:eastAsia="宋体" w:hAnsi="Times New Roman" w:cs="Times New Roman"/>
        </w:rPr>
      </w:pPr>
      <w:r w:rsidRPr="00951E6B">
        <w:rPr>
          <w:rFonts w:ascii="Times New Roman" w:eastAsia="宋体" w:hAnsi="Times New Roman" w:cs="Times New Roman"/>
        </w:rPr>
        <w:t>D.</w:t>
      </w:r>
      <w:r w:rsidR="00AF1CD0" w:rsidRPr="00951E6B">
        <w:rPr>
          <w:rFonts w:ascii="Times New Roman" w:eastAsia="宋体" w:hAnsi="Times New Roman" w:cs="Times New Roman"/>
        </w:rPr>
        <w:t>联合开发</w:t>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r>
      <w:r w:rsidRPr="00951E6B">
        <w:rPr>
          <w:rFonts w:ascii="Times New Roman" w:eastAsia="宋体" w:hAnsi="Times New Roman" w:cs="Times New Roman"/>
        </w:rPr>
        <w:tab/>
        <w:t>E.</w:t>
      </w:r>
      <w:r w:rsidR="00AF1CD0" w:rsidRPr="00951E6B">
        <w:rPr>
          <w:rFonts w:ascii="Times New Roman" w:eastAsia="宋体" w:hAnsi="Times New Roman" w:cs="Times New Roman"/>
        </w:rPr>
        <w:t>创新开发</w:t>
      </w:r>
    </w:p>
    <w:p w:rsidR="00F71230" w:rsidRPr="00951E6B" w:rsidRDefault="005B7704" w:rsidP="00F71230">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三</w:t>
      </w:r>
      <w:r w:rsidRPr="00951E6B">
        <w:rPr>
          <w:rFonts w:ascii="Times New Roman" w:eastAsia="宋体" w:hAnsi="Times New Roman" w:cs="Times New Roman"/>
        </w:rPr>
        <w:t>)</w:t>
      </w:r>
      <w:r w:rsidR="00F71230" w:rsidRPr="00951E6B">
        <w:rPr>
          <w:rFonts w:ascii="Times New Roman" w:eastAsia="宋体" w:hAnsi="Times New Roman" w:cs="Times New Roman"/>
        </w:rPr>
        <w:t xml:space="preserve"> </w:t>
      </w:r>
      <w:r w:rsidR="00F71230" w:rsidRPr="00951E6B">
        <w:rPr>
          <w:rFonts w:ascii="Times New Roman" w:eastAsia="宋体" w:hAnsi="Times New Roman" w:cs="Times New Roman"/>
        </w:rPr>
        <w:t>填空题</w:t>
      </w:r>
    </w:p>
    <w:p w:rsidR="00F56FF4" w:rsidRPr="00951E6B" w:rsidRDefault="00F56FF4" w:rsidP="00F71230">
      <w:pPr>
        <w:rPr>
          <w:rFonts w:ascii="Times New Roman" w:eastAsia="宋体" w:hAnsi="Times New Roman" w:cs="Times New Roman"/>
        </w:rPr>
      </w:pPr>
      <w:r w:rsidRPr="00951E6B">
        <w:rPr>
          <w:rFonts w:ascii="Times New Roman" w:eastAsia="宋体" w:hAnsi="Times New Roman" w:cs="Times New Roman"/>
          <w:color w:val="000000"/>
          <w:szCs w:val="21"/>
        </w:rPr>
        <w:t>汽车产品生命周期的四个阶段是介绍期、成长期、（</w:t>
      </w:r>
      <w:r w:rsidRPr="00951E6B">
        <w:rPr>
          <w:rFonts w:ascii="Times New Roman" w:eastAsia="宋体" w:hAnsi="Times New Roman" w:cs="Times New Roman"/>
          <w:color w:val="000000"/>
          <w:szCs w:val="21"/>
        </w:rPr>
        <w:t xml:space="preserve">   </w:t>
      </w:r>
      <w:r w:rsidRPr="00951E6B">
        <w:rPr>
          <w:rFonts w:ascii="Times New Roman" w:eastAsia="宋体" w:hAnsi="Times New Roman" w:cs="Times New Roman"/>
          <w:color w:val="000000"/>
          <w:szCs w:val="21"/>
        </w:rPr>
        <w:t>）、衰退期。</w:t>
      </w:r>
    </w:p>
    <w:p w:rsidR="00F71230" w:rsidRPr="00951E6B" w:rsidRDefault="00F71230" w:rsidP="0089009F">
      <w:pPr>
        <w:rPr>
          <w:rFonts w:ascii="Times New Roman" w:eastAsia="宋体" w:hAnsi="Times New Roman" w:cs="Times New Roman"/>
          <w:spacing w:val="-6"/>
          <w:kern w:val="13"/>
          <w:szCs w:val="21"/>
        </w:rPr>
      </w:pPr>
      <w:r w:rsidRPr="00951E6B">
        <w:rPr>
          <w:rFonts w:ascii="Times New Roman" w:eastAsia="宋体" w:hAnsi="Times New Roman" w:cs="Times New Roman"/>
        </w:rPr>
        <w:t>(</w:t>
      </w:r>
      <w:r w:rsidRPr="00951E6B">
        <w:rPr>
          <w:rFonts w:ascii="Times New Roman" w:eastAsia="宋体" w:hAnsi="Times New Roman" w:cs="Times New Roman"/>
        </w:rPr>
        <w:t>四</w:t>
      </w:r>
      <w:r w:rsidRPr="00951E6B">
        <w:rPr>
          <w:rFonts w:ascii="Times New Roman" w:eastAsia="宋体" w:hAnsi="Times New Roman" w:cs="Times New Roman"/>
        </w:rPr>
        <w:t>)</w:t>
      </w:r>
      <w:r w:rsidRPr="00951E6B">
        <w:rPr>
          <w:rFonts w:ascii="Times New Roman" w:eastAsia="宋体" w:hAnsi="Times New Roman" w:cs="Times New Roman"/>
          <w:spacing w:val="-6"/>
          <w:kern w:val="13"/>
          <w:szCs w:val="21"/>
        </w:rPr>
        <w:t>名词解释题</w:t>
      </w:r>
      <w:r w:rsidRPr="00951E6B">
        <w:rPr>
          <w:rFonts w:ascii="Times New Roman" w:eastAsia="宋体" w:hAnsi="Times New Roman" w:cs="Times New Roman"/>
          <w:spacing w:val="-6"/>
          <w:kern w:val="13"/>
          <w:szCs w:val="21"/>
        </w:rPr>
        <w:t xml:space="preserve">   </w:t>
      </w:r>
    </w:p>
    <w:p w:rsidR="00B51F64" w:rsidRPr="00951E6B" w:rsidRDefault="003115EF" w:rsidP="0089009F">
      <w:pPr>
        <w:rPr>
          <w:rFonts w:ascii="Times New Roman" w:eastAsia="宋体" w:hAnsi="Times New Roman" w:cs="Times New Roman"/>
          <w:spacing w:val="-6"/>
          <w:kern w:val="13"/>
          <w:szCs w:val="21"/>
        </w:rPr>
      </w:pPr>
      <w:r w:rsidRPr="00951E6B">
        <w:rPr>
          <w:rFonts w:ascii="Times New Roman" w:eastAsia="宋体" w:hAnsi="Times New Roman" w:cs="Times New Roman"/>
          <w:spacing w:val="-6"/>
          <w:kern w:val="13"/>
          <w:szCs w:val="21"/>
        </w:rPr>
        <w:t>汽车市场营销</w:t>
      </w:r>
    </w:p>
    <w:p w:rsidR="00862E3B" w:rsidRPr="00951E6B" w:rsidRDefault="00F71230"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五</w:t>
      </w:r>
      <w:r w:rsidRPr="00951E6B">
        <w:rPr>
          <w:rFonts w:ascii="Times New Roman" w:eastAsia="宋体" w:hAnsi="Times New Roman" w:cs="Times New Roman"/>
        </w:rPr>
        <w:t>)</w:t>
      </w:r>
      <w:r w:rsidR="005B7704" w:rsidRPr="00951E6B">
        <w:rPr>
          <w:rFonts w:ascii="Times New Roman" w:eastAsia="宋体" w:hAnsi="Times New Roman" w:cs="Times New Roman"/>
        </w:rPr>
        <w:t>判断题</w:t>
      </w:r>
      <w:r w:rsidR="005B7704" w:rsidRPr="00951E6B">
        <w:rPr>
          <w:rFonts w:ascii="Times New Roman" w:eastAsia="宋体" w:hAnsi="Times New Roman" w:cs="Times New Roman"/>
        </w:rPr>
        <w:t>(</w:t>
      </w:r>
      <w:r w:rsidR="005B7704" w:rsidRPr="00951E6B">
        <w:rPr>
          <w:rFonts w:ascii="Times New Roman" w:eastAsia="宋体" w:hAnsi="Times New Roman" w:cs="Times New Roman"/>
          <w:szCs w:val="21"/>
        </w:rPr>
        <w:t>请在题后的括号内正确打</w:t>
      </w:r>
      <w:r w:rsidR="005B7704" w:rsidRPr="00951E6B">
        <w:rPr>
          <w:rFonts w:ascii="Times New Roman" w:eastAsia="宋体" w:hAnsi="Times New Roman" w:cs="Times New Roman"/>
          <w:szCs w:val="21"/>
        </w:rPr>
        <w:t>“√”</w:t>
      </w:r>
      <w:r w:rsidR="005B7704" w:rsidRPr="00951E6B">
        <w:rPr>
          <w:rFonts w:ascii="Times New Roman" w:eastAsia="宋体" w:hAnsi="Times New Roman" w:cs="Times New Roman"/>
          <w:szCs w:val="21"/>
        </w:rPr>
        <w:t>，错误打</w:t>
      </w:r>
      <w:r w:rsidR="005B7704" w:rsidRPr="00951E6B">
        <w:rPr>
          <w:rFonts w:ascii="Times New Roman" w:eastAsia="宋体" w:hAnsi="Times New Roman" w:cs="Times New Roman"/>
          <w:szCs w:val="21"/>
        </w:rPr>
        <w:t>“×”</w:t>
      </w:r>
      <w:r w:rsidR="005B7704" w:rsidRPr="00951E6B">
        <w:rPr>
          <w:rFonts w:ascii="Times New Roman" w:eastAsia="宋体" w:hAnsi="Times New Roman" w:cs="Times New Roman"/>
        </w:rPr>
        <w:t>)</w:t>
      </w:r>
      <w:r w:rsidR="005B7704" w:rsidRPr="00951E6B">
        <w:rPr>
          <w:rFonts w:ascii="Times New Roman" w:eastAsia="宋体" w:hAnsi="Times New Roman" w:cs="Times New Roman"/>
        </w:rPr>
        <w:t>。</w:t>
      </w:r>
    </w:p>
    <w:p w:rsidR="00B51F64" w:rsidRPr="00951E6B" w:rsidRDefault="00B51F64" w:rsidP="00B51F64">
      <w:pPr>
        <w:pStyle w:val="a8"/>
        <w:spacing w:before="0" w:beforeAutospacing="0" w:after="0" w:afterAutospacing="0"/>
        <w:jc w:val="both"/>
        <w:rPr>
          <w:rFonts w:ascii="Times New Roman" w:hAnsi="Times New Roman"/>
          <w:kern w:val="2"/>
          <w:sz w:val="21"/>
          <w:szCs w:val="21"/>
        </w:rPr>
      </w:pPr>
      <w:r w:rsidRPr="00951E6B">
        <w:rPr>
          <w:rFonts w:ascii="Times New Roman" w:hAnsi="Times New Roman"/>
          <w:kern w:val="2"/>
          <w:sz w:val="21"/>
          <w:szCs w:val="21"/>
        </w:rPr>
        <w:t>在现代市场经济条件下，卖方之间的市场竞争，根据竞争程度的不同，可以分为完全垄断、寡头垄断、垄断竞争和完全竞争。</w:t>
      </w:r>
    </w:p>
    <w:p w:rsidR="00862E3B" w:rsidRPr="00951E6B" w:rsidRDefault="00F71230"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六</w:t>
      </w:r>
      <w:r w:rsidRPr="00951E6B">
        <w:rPr>
          <w:rFonts w:ascii="Times New Roman" w:eastAsia="宋体" w:hAnsi="Times New Roman" w:cs="Times New Roman"/>
        </w:rPr>
        <w:t>)</w:t>
      </w:r>
      <w:r w:rsidR="005B7704" w:rsidRPr="00951E6B">
        <w:rPr>
          <w:rFonts w:ascii="Times New Roman" w:eastAsia="宋体" w:hAnsi="Times New Roman" w:cs="Times New Roman"/>
        </w:rPr>
        <w:t>简答题</w:t>
      </w:r>
    </w:p>
    <w:p w:rsidR="00F71230" w:rsidRPr="00951E6B" w:rsidRDefault="00370353" w:rsidP="003E055E">
      <w:pPr>
        <w:rPr>
          <w:rFonts w:ascii="Times New Roman" w:eastAsia="宋体" w:hAnsi="Times New Roman" w:cs="Times New Roman"/>
        </w:rPr>
      </w:pPr>
      <w:r w:rsidRPr="00951E6B">
        <w:rPr>
          <w:rFonts w:ascii="Times New Roman" w:eastAsia="宋体" w:hAnsi="Times New Roman" w:cs="Times New Roman"/>
          <w:color w:val="000000"/>
          <w:szCs w:val="21"/>
        </w:rPr>
        <w:t>在汽车业务市场的特点是什么？</w:t>
      </w:r>
    </w:p>
    <w:p w:rsidR="00F71230" w:rsidRPr="00951E6B" w:rsidRDefault="00F71230" w:rsidP="0089009F">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七</w:t>
      </w:r>
      <w:r w:rsidRPr="00951E6B">
        <w:rPr>
          <w:rFonts w:ascii="Times New Roman" w:eastAsia="宋体" w:hAnsi="Times New Roman" w:cs="Times New Roman"/>
        </w:rPr>
        <w:t>)</w:t>
      </w:r>
      <w:r w:rsidRPr="00951E6B">
        <w:rPr>
          <w:rFonts w:ascii="Times New Roman" w:eastAsia="宋体" w:hAnsi="Times New Roman" w:cs="Times New Roman"/>
        </w:rPr>
        <w:t>计算题</w:t>
      </w:r>
    </w:p>
    <w:p w:rsidR="00370353" w:rsidRPr="00951E6B" w:rsidRDefault="00A50575" w:rsidP="0089009F">
      <w:pPr>
        <w:rPr>
          <w:rFonts w:ascii="Times New Roman" w:eastAsia="宋体" w:hAnsi="Times New Roman" w:cs="Times New Roman"/>
          <w:color w:val="000000"/>
          <w:szCs w:val="21"/>
        </w:rPr>
      </w:pPr>
      <w:r w:rsidRPr="00951E6B">
        <w:rPr>
          <w:rFonts w:ascii="Times New Roman" w:eastAsia="宋体" w:hAnsi="Times New Roman" w:cs="Times New Roman"/>
          <w:color w:val="000000"/>
          <w:szCs w:val="21"/>
        </w:rPr>
        <w:t>某汽车企业预计年生产汽车</w:t>
      </w:r>
      <w:r w:rsidRPr="00951E6B">
        <w:rPr>
          <w:rFonts w:ascii="Times New Roman" w:eastAsia="宋体" w:hAnsi="Times New Roman" w:cs="Times New Roman"/>
          <w:color w:val="000000"/>
          <w:szCs w:val="21"/>
        </w:rPr>
        <w:t>4000</w:t>
      </w:r>
      <w:r w:rsidRPr="00951E6B">
        <w:rPr>
          <w:rFonts w:ascii="Times New Roman" w:eastAsia="宋体" w:hAnsi="Times New Roman" w:cs="Times New Roman"/>
          <w:color w:val="000000"/>
          <w:szCs w:val="21"/>
        </w:rPr>
        <w:t>辆，生产汽车的</w:t>
      </w:r>
      <w:proofErr w:type="gramStart"/>
      <w:r w:rsidRPr="00951E6B">
        <w:rPr>
          <w:rFonts w:ascii="Times New Roman" w:eastAsia="宋体" w:hAnsi="Times New Roman" w:cs="Times New Roman"/>
          <w:color w:val="000000"/>
          <w:szCs w:val="21"/>
        </w:rPr>
        <w:t>总固定</w:t>
      </w:r>
      <w:proofErr w:type="gramEnd"/>
      <w:r w:rsidRPr="00951E6B">
        <w:rPr>
          <w:rFonts w:ascii="Times New Roman" w:eastAsia="宋体" w:hAnsi="Times New Roman" w:cs="Times New Roman"/>
          <w:color w:val="000000"/>
          <w:szCs w:val="21"/>
        </w:rPr>
        <w:t>成本为</w:t>
      </w:r>
      <w:r w:rsidRPr="00951E6B">
        <w:rPr>
          <w:rFonts w:ascii="Times New Roman" w:eastAsia="宋体" w:hAnsi="Times New Roman" w:cs="Times New Roman"/>
          <w:color w:val="000000"/>
          <w:szCs w:val="21"/>
        </w:rPr>
        <w:t>8000</w:t>
      </w:r>
      <w:r w:rsidR="00951E6B" w:rsidRPr="00951E6B">
        <w:rPr>
          <w:rFonts w:ascii="Times New Roman" w:eastAsia="宋体" w:hAnsi="Times New Roman" w:cs="Times New Roman"/>
          <w:color w:val="000000"/>
          <w:szCs w:val="21"/>
        </w:rPr>
        <w:t>万元，每辆汽车的</w:t>
      </w:r>
      <w:r w:rsidRPr="00951E6B">
        <w:rPr>
          <w:rFonts w:ascii="Times New Roman" w:eastAsia="宋体" w:hAnsi="Times New Roman" w:cs="Times New Roman"/>
          <w:color w:val="000000"/>
          <w:szCs w:val="21"/>
        </w:rPr>
        <w:t>变</w:t>
      </w:r>
      <w:r w:rsidR="00951E6B" w:rsidRPr="00951E6B">
        <w:rPr>
          <w:rFonts w:ascii="Times New Roman" w:eastAsia="宋体" w:hAnsi="Times New Roman" w:cs="Times New Roman"/>
          <w:color w:val="000000"/>
          <w:szCs w:val="21"/>
        </w:rPr>
        <w:t>动</w:t>
      </w:r>
      <w:r w:rsidRPr="00951E6B">
        <w:rPr>
          <w:rFonts w:ascii="Times New Roman" w:eastAsia="宋体" w:hAnsi="Times New Roman" w:cs="Times New Roman"/>
          <w:color w:val="000000"/>
          <w:szCs w:val="21"/>
        </w:rPr>
        <w:t>成本为</w:t>
      </w:r>
      <w:r w:rsidRPr="00951E6B">
        <w:rPr>
          <w:rFonts w:ascii="Times New Roman" w:eastAsia="宋体" w:hAnsi="Times New Roman" w:cs="Times New Roman"/>
          <w:color w:val="000000"/>
          <w:szCs w:val="21"/>
        </w:rPr>
        <w:t>0.8</w:t>
      </w:r>
      <w:r w:rsidRPr="00951E6B">
        <w:rPr>
          <w:rFonts w:ascii="Times New Roman" w:eastAsia="宋体" w:hAnsi="Times New Roman" w:cs="Times New Roman"/>
          <w:color w:val="000000"/>
          <w:szCs w:val="21"/>
        </w:rPr>
        <w:t>万元，预期</w:t>
      </w:r>
      <w:r w:rsidR="00951E6B" w:rsidRPr="00951E6B">
        <w:rPr>
          <w:rFonts w:ascii="Times New Roman" w:eastAsia="宋体" w:hAnsi="Times New Roman" w:cs="Times New Roman"/>
          <w:color w:val="000000"/>
          <w:szCs w:val="21"/>
        </w:rPr>
        <w:t>目标</w:t>
      </w:r>
      <w:r w:rsidRPr="00951E6B">
        <w:rPr>
          <w:rFonts w:ascii="Times New Roman" w:eastAsia="宋体" w:hAnsi="Times New Roman" w:cs="Times New Roman"/>
          <w:color w:val="000000"/>
          <w:szCs w:val="21"/>
        </w:rPr>
        <w:t>利润</w:t>
      </w:r>
      <w:r w:rsidR="00951E6B" w:rsidRPr="00951E6B">
        <w:rPr>
          <w:rFonts w:ascii="Times New Roman" w:eastAsia="宋体" w:hAnsi="Times New Roman" w:cs="Times New Roman"/>
          <w:color w:val="000000"/>
          <w:szCs w:val="21"/>
        </w:rPr>
        <w:t>率</w:t>
      </w:r>
      <w:r w:rsidRPr="00951E6B">
        <w:rPr>
          <w:rFonts w:ascii="Times New Roman" w:eastAsia="宋体" w:hAnsi="Times New Roman" w:cs="Times New Roman"/>
          <w:color w:val="000000"/>
          <w:szCs w:val="21"/>
        </w:rPr>
        <w:t>20%</w:t>
      </w:r>
      <w:r w:rsidRPr="00951E6B">
        <w:rPr>
          <w:rFonts w:ascii="Times New Roman" w:eastAsia="宋体" w:hAnsi="Times New Roman" w:cs="Times New Roman"/>
          <w:color w:val="000000"/>
          <w:szCs w:val="21"/>
        </w:rPr>
        <w:t>，请使用总成本加成定价法来确定每辆汽车的价格是多少？</w:t>
      </w:r>
    </w:p>
    <w:p w:rsidR="00F71230" w:rsidRPr="00951E6B" w:rsidRDefault="00F71230" w:rsidP="00F71230">
      <w:pPr>
        <w:rPr>
          <w:rFonts w:ascii="Times New Roman" w:eastAsia="宋体" w:hAnsi="Times New Roman" w:cs="Times New Roman"/>
        </w:rPr>
      </w:pPr>
      <w:r w:rsidRPr="00951E6B">
        <w:rPr>
          <w:rFonts w:ascii="Times New Roman" w:eastAsia="宋体" w:hAnsi="Times New Roman" w:cs="Times New Roman"/>
        </w:rPr>
        <w:t>(</w:t>
      </w:r>
      <w:r w:rsidRPr="00951E6B">
        <w:rPr>
          <w:rFonts w:ascii="Times New Roman" w:eastAsia="宋体" w:hAnsi="Times New Roman" w:cs="Times New Roman"/>
        </w:rPr>
        <w:t>八</w:t>
      </w:r>
      <w:r w:rsidRPr="00951E6B">
        <w:rPr>
          <w:rFonts w:ascii="Times New Roman" w:eastAsia="宋体" w:hAnsi="Times New Roman" w:cs="Times New Roman"/>
        </w:rPr>
        <w:t>)</w:t>
      </w:r>
      <w:r w:rsidRPr="00951E6B">
        <w:rPr>
          <w:rFonts w:ascii="Times New Roman" w:eastAsia="宋体" w:hAnsi="Times New Roman" w:cs="Times New Roman"/>
        </w:rPr>
        <w:t>论述题</w:t>
      </w:r>
    </w:p>
    <w:p w:rsidR="00F71230" w:rsidRPr="00951E6B" w:rsidRDefault="000B68EA" w:rsidP="00F71230">
      <w:pPr>
        <w:rPr>
          <w:rFonts w:ascii="Times New Roman" w:eastAsia="宋体" w:hAnsi="Times New Roman" w:cs="Times New Roman"/>
        </w:rPr>
      </w:pPr>
      <w:r w:rsidRPr="000B68EA">
        <w:rPr>
          <w:rFonts w:ascii="Times New Roman" w:eastAsia="宋体" w:hAnsi="Times New Roman" w:cs="Times New Roman" w:hint="eastAsia"/>
        </w:rPr>
        <w:t>论述市场挑战者的竞争策略</w:t>
      </w:r>
      <w:r w:rsidR="00F71230" w:rsidRPr="000B68EA">
        <w:rPr>
          <w:rFonts w:ascii="Times New Roman" w:eastAsia="宋体" w:hAnsi="Times New Roman" w:cs="Times New Roman"/>
        </w:rPr>
        <w:t>。</w:t>
      </w:r>
    </w:p>
    <w:p w:rsidR="000B68EA" w:rsidRPr="00951E6B" w:rsidRDefault="000B68EA" w:rsidP="0089009F">
      <w:pPr>
        <w:rPr>
          <w:rFonts w:ascii="Times New Roman" w:eastAsia="宋体" w:hAnsi="Times New Roman" w:cs="Times New Roman"/>
        </w:rPr>
      </w:pPr>
    </w:p>
    <w:sectPr w:rsidR="000B68EA" w:rsidRPr="00951E6B" w:rsidSect="004728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A48" w:rsidRDefault="006F4A48" w:rsidP="0089009F">
      <w:r>
        <w:separator/>
      </w:r>
    </w:p>
  </w:endnote>
  <w:endnote w:type="continuationSeparator" w:id="0">
    <w:p w:rsidR="006F4A48" w:rsidRDefault="006F4A48" w:rsidP="00890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A48" w:rsidRDefault="006F4A48" w:rsidP="0089009F">
      <w:r>
        <w:separator/>
      </w:r>
    </w:p>
  </w:footnote>
  <w:footnote w:type="continuationSeparator" w:id="0">
    <w:p w:rsidR="006F4A48" w:rsidRDefault="006F4A48" w:rsidP="008900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7AAAE3"/>
    <w:multiLevelType w:val="singleLevel"/>
    <w:tmpl w:val="C17AAAE3"/>
    <w:lvl w:ilvl="0">
      <w:start w:val="2"/>
      <w:numFmt w:val="chineseCounting"/>
      <w:suff w:val="nothing"/>
      <w:lvlText w:val="%1、"/>
      <w:lvlJc w:val="left"/>
      <w:rPr>
        <w:rFonts w:hint="eastAsia"/>
      </w:rPr>
    </w:lvl>
  </w:abstractNum>
  <w:abstractNum w:abstractNumId="1">
    <w:nsid w:val="FD4AD023"/>
    <w:multiLevelType w:val="singleLevel"/>
    <w:tmpl w:val="FD4AD023"/>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B46"/>
    <w:rsid w:val="00003B53"/>
    <w:rsid w:val="00005E0A"/>
    <w:rsid w:val="00007852"/>
    <w:rsid w:val="00021F03"/>
    <w:rsid w:val="00044D87"/>
    <w:rsid w:val="000467F1"/>
    <w:rsid w:val="00053103"/>
    <w:rsid w:val="0006082B"/>
    <w:rsid w:val="0007706C"/>
    <w:rsid w:val="00093840"/>
    <w:rsid w:val="000A2DD8"/>
    <w:rsid w:val="000B68EA"/>
    <w:rsid w:val="000C2B3C"/>
    <w:rsid w:val="000D3A42"/>
    <w:rsid w:val="000D6CE8"/>
    <w:rsid w:val="000D7211"/>
    <w:rsid w:val="000E606C"/>
    <w:rsid w:val="000F1AE1"/>
    <w:rsid w:val="00125E93"/>
    <w:rsid w:val="00131A04"/>
    <w:rsid w:val="0013641C"/>
    <w:rsid w:val="0013764D"/>
    <w:rsid w:val="0015532B"/>
    <w:rsid w:val="00162274"/>
    <w:rsid w:val="001652D8"/>
    <w:rsid w:val="00186442"/>
    <w:rsid w:val="001B4526"/>
    <w:rsid w:val="001C22C3"/>
    <w:rsid w:val="001F272C"/>
    <w:rsid w:val="00203549"/>
    <w:rsid w:val="002627DE"/>
    <w:rsid w:val="002916A2"/>
    <w:rsid w:val="00297CE1"/>
    <w:rsid w:val="002B2B28"/>
    <w:rsid w:val="003115EF"/>
    <w:rsid w:val="00317300"/>
    <w:rsid w:val="00332D99"/>
    <w:rsid w:val="00336F39"/>
    <w:rsid w:val="00351E41"/>
    <w:rsid w:val="00362AB2"/>
    <w:rsid w:val="00370353"/>
    <w:rsid w:val="003B631E"/>
    <w:rsid w:val="003C4F9E"/>
    <w:rsid w:val="003D2D3D"/>
    <w:rsid w:val="003E055E"/>
    <w:rsid w:val="003E3CF3"/>
    <w:rsid w:val="0046539B"/>
    <w:rsid w:val="004728B5"/>
    <w:rsid w:val="0047743E"/>
    <w:rsid w:val="00493563"/>
    <w:rsid w:val="004937EA"/>
    <w:rsid w:val="004A194F"/>
    <w:rsid w:val="004B3C4B"/>
    <w:rsid w:val="004D402B"/>
    <w:rsid w:val="004E017A"/>
    <w:rsid w:val="00502108"/>
    <w:rsid w:val="00517E94"/>
    <w:rsid w:val="00521B49"/>
    <w:rsid w:val="00536162"/>
    <w:rsid w:val="00543C2A"/>
    <w:rsid w:val="0055598B"/>
    <w:rsid w:val="00562469"/>
    <w:rsid w:val="0056405F"/>
    <w:rsid w:val="005802AC"/>
    <w:rsid w:val="0059395C"/>
    <w:rsid w:val="005A2C8D"/>
    <w:rsid w:val="005B7704"/>
    <w:rsid w:val="005C0AFC"/>
    <w:rsid w:val="005D6CF8"/>
    <w:rsid w:val="005F123A"/>
    <w:rsid w:val="005F1449"/>
    <w:rsid w:val="006124CC"/>
    <w:rsid w:val="0062650A"/>
    <w:rsid w:val="00647ED6"/>
    <w:rsid w:val="00650F81"/>
    <w:rsid w:val="00675CF5"/>
    <w:rsid w:val="006761A2"/>
    <w:rsid w:val="00680EAB"/>
    <w:rsid w:val="006A315F"/>
    <w:rsid w:val="006B18E3"/>
    <w:rsid w:val="006B2F2A"/>
    <w:rsid w:val="006C21A4"/>
    <w:rsid w:val="006D2DE0"/>
    <w:rsid w:val="006E39EA"/>
    <w:rsid w:val="006E44C5"/>
    <w:rsid w:val="006F22F2"/>
    <w:rsid w:val="006F3370"/>
    <w:rsid w:val="006F4A48"/>
    <w:rsid w:val="006F4C2B"/>
    <w:rsid w:val="006F5D12"/>
    <w:rsid w:val="006F635F"/>
    <w:rsid w:val="006F69D2"/>
    <w:rsid w:val="00705CFC"/>
    <w:rsid w:val="00711DD0"/>
    <w:rsid w:val="007409BB"/>
    <w:rsid w:val="00743D27"/>
    <w:rsid w:val="00772526"/>
    <w:rsid w:val="007756DB"/>
    <w:rsid w:val="00791EA8"/>
    <w:rsid w:val="00792A62"/>
    <w:rsid w:val="007A521E"/>
    <w:rsid w:val="007E2843"/>
    <w:rsid w:val="007F66B2"/>
    <w:rsid w:val="007F72EA"/>
    <w:rsid w:val="00851901"/>
    <w:rsid w:val="00862E3B"/>
    <w:rsid w:val="00866250"/>
    <w:rsid w:val="0089009F"/>
    <w:rsid w:val="00896315"/>
    <w:rsid w:val="008A54CF"/>
    <w:rsid w:val="008D7B9F"/>
    <w:rsid w:val="008F2E5C"/>
    <w:rsid w:val="00907228"/>
    <w:rsid w:val="00920914"/>
    <w:rsid w:val="00926393"/>
    <w:rsid w:val="00944E09"/>
    <w:rsid w:val="00951E6B"/>
    <w:rsid w:val="00954271"/>
    <w:rsid w:val="009552ED"/>
    <w:rsid w:val="0097236D"/>
    <w:rsid w:val="00982272"/>
    <w:rsid w:val="009B1AD6"/>
    <w:rsid w:val="009B4A2E"/>
    <w:rsid w:val="009D054A"/>
    <w:rsid w:val="009D64A4"/>
    <w:rsid w:val="009E3DF6"/>
    <w:rsid w:val="009E709B"/>
    <w:rsid w:val="009F0975"/>
    <w:rsid w:val="009F5BF0"/>
    <w:rsid w:val="009F6A74"/>
    <w:rsid w:val="00A41CFA"/>
    <w:rsid w:val="00A44242"/>
    <w:rsid w:val="00A50575"/>
    <w:rsid w:val="00A658E8"/>
    <w:rsid w:val="00A72D78"/>
    <w:rsid w:val="00A77E2B"/>
    <w:rsid w:val="00A84B46"/>
    <w:rsid w:val="00A94BBB"/>
    <w:rsid w:val="00AA6421"/>
    <w:rsid w:val="00AC372E"/>
    <w:rsid w:val="00AD23F5"/>
    <w:rsid w:val="00AD3D1D"/>
    <w:rsid w:val="00AF1CD0"/>
    <w:rsid w:val="00B00A42"/>
    <w:rsid w:val="00B0131C"/>
    <w:rsid w:val="00B21645"/>
    <w:rsid w:val="00B37C1F"/>
    <w:rsid w:val="00B45916"/>
    <w:rsid w:val="00B51F64"/>
    <w:rsid w:val="00B75358"/>
    <w:rsid w:val="00B77AFB"/>
    <w:rsid w:val="00BA3D31"/>
    <w:rsid w:val="00BB3AF7"/>
    <w:rsid w:val="00BD3CB6"/>
    <w:rsid w:val="00BD7382"/>
    <w:rsid w:val="00C35AB9"/>
    <w:rsid w:val="00C361DE"/>
    <w:rsid w:val="00C470CB"/>
    <w:rsid w:val="00C77382"/>
    <w:rsid w:val="00CB54CA"/>
    <w:rsid w:val="00D05639"/>
    <w:rsid w:val="00D05B9E"/>
    <w:rsid w:val="00D11546"/>
    <w:rsid w:val="00D11CC4"/>
    <w:rsid w:val="00D20DCA"/>
    <w:rsid w:val="00D30655"/>
    <w:rsid w:val="00D330F7"/>
    <w:rsid w:val="00D374D6"/>
    <w:rsid w:val="00D379E6"/>
    <w:rsid w:val="00D56072"/>
    <w:rsid w:val="00D70759"/>
    <w:rsid w:val="00D743DE"/>
    <w:rsid w:val="00D74FEC"/>
    <w:rsid w:val="00D830CA"/>
    <w:rsid w:val="00D93BC4"/>
    <w:rsid w:val="00DB0F34"/>
    <w:rsid w:val="00DB344C"/>
    <w:rsid w:val="00DC1017"/>
    <w:rsid w:val="00DC3560"/>
    <w:rsid w:val="00DC7899"/>
    <w:rsid w:val="00DF0B18"/>
    <w:rsid w:val="00DF2A4D"/>
    <w:rsid w:val="00E11CB3"/>
    <w:rsid w:val="00E45D14"/>
    <w:rsid w:val="00E52834"/>
    <w:rsid w:val="00E532C6"/>
    <w:rsid w:val="00E71A87"/>
    <w:rsid w:val="00E86F82"/>
    <w:rsid w:val="00E9368D"/>
    <w:rsid w:val="00E949E5"/>
    <w:rsid w:val="00E955D9"/>
    <w:rsid w:val="00EB7732"/>
    <w:rsid w:val="00ED407F"/>
    <w:rsid w:val="00EE0047"/>
    <w:rsid w:val="00EE264B"/>
    <w:rsid w:val="00EF2613"/>
    <w:rsid w:val="00F112CA"/>
    <w:rsid w:val="00F55A07"/>
    <w:rsid w:val="00F56FF4"/>
    <w:rsid w:val="00F576BC"/>
    <w:rsid w:val="00F71230"/>
    <w:rsid w:val="00F773FC"/>
    <w:rsid w:val="00FA27E6"/>
    <w:rsid w:val="00FA6BE3"/>
    <w:rsid w:val="00FD3FAB"/>
    <w:rsid w:val="00FD4BE1"/>
    <w:rsid w:val="08E12B87"/>
    <w:rsid w:val="10790933"/>
    <w:rsid w:val="1BA443CD"/>
    <w:rsid w:val="1D472629"/>
    <w:rsid w:val="28E80FBD"/>
    <w:rsid w:val="2CD84E59"/>
    <w:rsid w:val="3CA624C3"/>
    <w:rsid w:val="431402EF"/>
    <w:rsid w:val="46365F62"/>
    <w:rsid w:val="48016BAC"/>
    <w:rsid w:val="4D783E68"/>
    <w:rsid w:val="560F1255"/>
    <w:rsid w:val="6961077C"/>
    <w:rsid w:val="6AC25712"/>
    <w:rsid w:val="71832B03"/>
    <w:rsid w:val="7B425A7B"/>
    <w:rsid w:val="7D121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8B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728B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728B5"/>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4728B5"/>
    <w:pPr>
      <w:spacing w:before="240" w:after="60"/>
      <w:jc w:val="center"/>
      <w:outlineLvl w:val="0"/>
    </w:pPr>
    <w:rPr>
      <w:rFonts w:asciiTheme="majorHAnsi" w:eastAsiaTheme="majorEastAsia" w:hAnsiTheme="majorHAnsi" w:cstheme="majorBidi"/>
      <w:b/>
      <w:bCs/>
      <w:sz w:val="32"/>
      <w:szCs w:val="32"/>
    </w:rPr>
  </w:style>
  <w:style w:type="character" w:customStyle="1" w:styleId="Char0">
    <w:name w:val="页眉 Char"/>
    <w:basedOn w:val="a0"/>
    <w:link w:val="a4"/>
    <w:uiPriority w:val="99"/>
    <w:qFormat/>
    <w:rsid w:val="004728B5"/>
    <w:rPr>
      <w:sz w:val="18"/>
      <w:szCs w:val="18"/>
    </w:rPr>
  </w:style>
  <w:style w:type="character" w:customStyle="1" w:styleId="Char">
    <w:name w:val="页脚 Char"/>
    <w:basedOn w:val="a0"/>
    <w:link w:val="a3"/>
    <w:uiPriority w:val="99"/>
    <w:qFormat/>
    <w:rsid w:val="004728B5"/>
    <w:rPr>
      <w:sz w:val="18"/>
      <w:szCs w:val="18"/>
    </w:rPr>
  </w:style>
  <w:style w:type="character" w:customStyle="1" w:styleId="Char1">
    <w:name w:val="标题 Char"/>
    <w:basedOn w:val="a0"/>
    <w:link w:val="a5"/>
    <w:uiPriority w:val="10"/>
    <w:qFormat/>
    <w:rsid w:val="004728B5"/>
    <w:rPr>
      <w:rFonts w:asciiTheme="majorHAnsi" w:eastAsiaTheme="majorEastAsia" w:hAnsiTheme="majorHAnsi" w:cstheme="majorBidi"/>
      <w:b/>
      <w:bCs/>
      <w:sz w:val="32"/>
      <w:szCs w:val="32"/>
    </w:rPr>
  </w:style>
  <w:style w:type="paragraph" w:styleId="a6">
    <w:name w:val="Date"/>
    <w:basedOn w:val="a"/>
    <w:next w:val="a"/>
    <w:link w:val="Char2"/>
    <w:uiPriority w:val="99"/>
    <w:semiHidden/>
    <w:unhideWhenUsed/>
    <w:rsid w:val="0089009F"/>
    <w:pPr>
      <w:ind w:leftChars="2500" w:left="100"/>
    </w:pPr>
  </w:style>
  <w:style w:type="character" w:customStyle="1" w:styleId="Char2">
    <w:name w:val="日期 Char"/>
    <w:basedOn w:val="a0"/>
    <w:link w:val="a6"/>
    <w:uiPriority w:val="99"/>
    <w:semiHidden/>
    <w:rsid w:val="0089009F"/>
    <w:rPr>
      <w:rFonts w:asciiTheme="minorHAnsi" w:eastAsiaTheme="minorEastAsia" w:hAnsiTheme="minorHAnsi" w:cstheme="minorBidi"/>
      <w:kern w:val="2"/>
      <w:sz w:val="21"/>
      <w:szCs w:val="22"/>
    </w:rPr>
  </w:style>
  <w:style w:type="paragraph" w:styleId="a7">
    <w:name w:val="Body Text Indent"/>
    <w:basedOn w:val="a"/>
    <w:link w:val="Char3"/>
    <w:qFormat/>
    <w:rsid w:val="00543C2A"/>
    <w:pPr>
      <w:spacing w:line="360" w:lineRule="auto"/>
      <w:ind w:right="17" w:firstLineChars="400" w:firstLine="840"/>
    </w:pPr>
    <w:rPr>
      <w:rFonts w:ascii="Calibri" w:eastAsia="宋体" w:hAnsi="Calibri" w:cs="Times New Roman"/>
      <w:szCs w:val="24"/>
    </w:rPr>
  </w:style>
  <w:style w:type="character" w:customStyle="1" w:styleId="Char3">
    <w:name w:val="正文文本缩进 Char"/>
    <w:basedOn w:val="a0"/>
    <w:link w:val="a7"/>
    <w:rsid w:val="00543C2A"/>
    <w:rPr>
      <w:rFonts w:ascii="Calibri" w:hAnsi="Calibri"/>
      <w:kern w:val="2"/>
      <w:sz w:val="21"/>
      <w:szCs w:val="24"/>
    </w:rPr>
  </w:style>
  <w:style w:type="paragraph" w:styleId="a8">
    <w:name w:val="Plain Text"/>
    <w:basedOn w:val="a"/>
    <w:link w:val="Char4"/>
    <w:rsid w:val="00F56FF4"/>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4">
    <w:name w:val="纯文本 Char"/>
    <w:basedOn w:val="a0"/>
    <w:link w:val="a8"/>
    <w:rsid w:val="00F56FF4"/>
    <w:rPr>
      <w:rFonts w:ascii="宋体" w:hAnsi="宋体"/>
      <w:color w:val="000000"/>
      <w:sz w:val="24"/>
      <w:szCs w:val="24"/>
    </w:rPr>
  </w:style>
  <w:style w:type="paragraph" w:styleId="a9">
    <w:name w:val="Normal (Web)"/>
    <w:basedOn w:val="a"/>
    <w:uiPriority w:val="99"/>
    <w:rsid w:val="00AF1CD0"/>
    <w:pPr>
      <w:widowControl/>
      <w:spacing w:before="100" w:beforeAutospacing="1" w:after="100" w:afterAutospacing="1"/>
      <w:jc w:val="left"/>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标题 Char"/>
    <w:basedOn w:val="a0"/>
    <w:link w:val="a5"/>
    <w:uiPriority w:val="10"/>
    <w:qFormat/>
    <w:rPr>
      <w:rFonts w:asciiTheme="majorHAnsi" w:eastAsiaTheme="majorEastAsia" w:hAnsiTheme="majorHAnsi" w:cstheme="majorBidi"/>
      <w:b/>
      <w:bCs/>
      <w:sz w:val="32"/>
      <w:szCs w:val="32"/>
    </w:rPr>
  </w:style>
  <w:style w:type="paragraph" w:styleId="a6">
    <w:name w:val="Date"/>
    <w:basedOn w:val="a"/>
    <w:next w:val="a"/>
    <w:link w:val="Char2"/>
    <w:uiPriority w:val="99"/>
    <w:semiHidden/>
    <w:unhideWhenUsed/>
    <w:rsid w:val="0089009F"/>
    <w:pPr>
      <w:ind w:leftChars="2500" w:left="100"/>
    </w:pPr>
  </w:style>
  <w:style w:type="character" w:customStyle="1" w:styleId="Char2">
    <w:name w:val="日期 Char"/>
    <w:basedOn w:val="a0"/>
    <w:link w:val="a6"/>
    <w:uiPriority w:val="99"/>
    <w:semiHidden/>
    <w:rsid w:val="0089009F"/>
    <w:rPr>
      <w:rFonts w:asciiTheme="minorHAnsi" w:eastAsiaTheme="minorEastAsia" w:hAnsiTheme="minorHAnsi" w:cstheme="minorBidi"/>
      <w:kern w:val="2"/>
      <w:sz w:val="21"/>
      <w:szCs w:val="22"/>
    </w:rPr>
  </w:style>
  <w:style w:type="paragraph" w:styleId="a7">
    <w:name w:val="Body Text Indent"/>
    <w:basedOn w:val="a"/>
    <w:link w:val="Char3"/>
    <w:qFormat/>
    <w:rsid w:val="00543C2A"/>
    <w:pPr>
      <w:spacing w:line="360" w:lineRule="auto"/>
      <w:ind w:right="17" w:firstLineChars="400" w:firstLine="840"/>
    </w:pPr>
    <w:rPr>
      <w:rFonts w:ascii="Calibri" w:eastAsia="宋体" w:hAnsi="Calibri" w:cs="Times New Roman"/>
      <w:szCs w:val="24"/>
    </w:rPr>
  </w:style>
  <w:style w:type="character" w:customStyle="1" w:styleId="Char3">
    <w:name w:val="正文文本缩进 Char"/>
    <w:basedOn w:val="a0"/>
    <w:link w:val="a7"/>
    <w:rsid w:val="00543C2A"/>
    <w:rPr>
      <w:rFonts w:ascii="Calibri" w:hAnsi="Calibri"/>
      <w:kern w:val="2"/>
      <w:sz w:val="21"/>
      <w:szCs w:val="24"/>
    </w:rPr>
  </w:style>
  <w:style w:type="paragraph" w:styleId="a8">
    <w:name w:val="Plain Text"/>
    <w:basedOn w:val="a"/>
    <w:link w:val="Char4"/>
    <w:rsid w:val="00F56FF4"/>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4">
    <w:name w:val="纯文本 Char"/>
    <w:basedOn w:val="a0"/>
    <w:link w:val="a8"/>
    <w:rsid w:val="00F56FF4"/>
    <w:rPr>
      <w:rFonts w:ascii="宋体" w:hAnsi="宋体"/>
      <w:color w:val="000000"/>
      <w:sz w:val="24"/>
      <w:szCs w:val="24"/>
    </w:rPr>
  </w:style>
  <w:style w:type="paragraph" w:styleId="a9">
    <w:name w:val="Normal (Web)"/>
    <w:basedOn w:val="a"/>
    <w:uiPriority w:val="99"/>
    <w:rsid w:val="00AF1CD0"/>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605</Words>
  <Characters>3454</Characters>
  <Application>Microsoft Office Word</Application>
  <DocSecurity>0</DocSecurity>
  <Lines>28</Lines>
  <Paragraphs>8</Paragraphs>
  <ScaleCrop>false</ScaleCrop>
  <Company>China</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Howard</dc:creator>
  <cp:lastModifiedBy>admin</cp:lastModifiedBy>
  <cp:revision>2</cp:revision>
  <dcterms:created xsi:type="dcterms:W3CDTF">2021-05-06T00:38:00Z</dcterms:created>
  <dcterms:modified xsi:type="dcterms:W3CDTF">2021-05-06T00:38:00Z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