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D2" w:rsidRPr="00647CD2" w:rsidRDefault="00906836" w:rsidP="00647CD2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[07688]</w:t>
      </w:r>
    </w:p>
    <w:p w:rsidR="00921417" w:rsidRPr="00647CD2" w:rsidRDefault="00906836" w:rsidP="00647CD2">
      <w:pPr>
        <w:jc w:val="center"/>
        <w:outlineLvl w:val="0"/>
        <w:rPr>
          <w:rFonts w:ascii="宋体" w:hAnsi="宋体" w:hint="eastAsia"/>
          <w:b/>
          <w:spacing w:val="-6"/>
          <w:kern w:val="13"/>
          <w:sz w:val="30"/>
          <w:szCs w:val="30"/>
        </w:rPr>
      </w:pPr>
      <w:r w:rsidRPr="00647CD2">
        <w:rPr>
          <w:rFonts w:ascii="宋体" w:hAnsi="宋体" w:hint="eastAsia"/>
          <w:b/>
          <w:spacing w:val="-6"/>
          <w:kern w:val="13"/>
          <w:sz w:val="30"/>
          <w:szCs w:val="30"/>
        </w:rPr>
        <w:t>小学班队工作原理与实践</w:t>
      </w:r>
      <w:r w:rsidRPr="00647CD2">
        <w:rPr>
          <w:rFonts w:ascii="宋体" w:hAnsi="宋体" w:hint="eastAsia"/>
          <w:b/>
          <w:spacing w:val="-6"/>
          <w:kern w:val="13"/>
          <w:sz w:val="30"/>
          <w:szCs w:val="30"/>
        </w:rPr>
        <w:t>自学考试大纲</w:t>
      </w:r>
    </w:p>
    <w:p w:rsidR="00647CD2" w:rsidRPr="00647CD2" w:rsidRDefault="00647CD2" w:rsidP="00647CD2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浙江省教育考试院</w:t>
      </w:r>
    </w:p>
    <w:p w:rsidR="00647CD2" w:rsidRPr="00647CD2" w:rsidRDefault="00647CD2" w:rsidP="00647CD2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2024年6月</w:t>
      </w:r>
    </w:p>
    <w:p w:rsidR="00647CD2" w:rsidRDefault="00647CD2" w:rsidP="00647CD2">
      <w:pPr>
        <w:jc w:val="center"/>
        <w:outlineLvl w:val="0"/>
        <w:rPr>
          <w:rFonts w:ascii="宋体" w:hAnsi="宋体" w:hint="eastAsia"/>
          <w:b/>
          <w:spacing w:val="-6"/>
          <w:kern w:val="13"/>
          <w:szCs w:val="21"/>
        </w:rPr>
      </w:pPr>
    </w:p>
    <w:p w:rsidR="00647CD2" w:rsidRPr="00647CD2" w:rsidRDefault="00647CD2" w:rsidP="00647CD2">
      <w:pPr>
        <w:jc w:val="center"/>
        <w:outlineLvl w:val="0"/>
        <w:rPr>
          <w:rFonts w:ascii="宋体" w:hAnsi="宋体"/>
          <w:b/>
          <w:bCs/>
          <w:spacing w:val="-6"/>
          <w:kern w:val="13"/>
          <w:szCs w:val="21"/>
        </w:rPr>
      </w:pPr>
    </w:p>
    <w:p w:rsidR="00921417" w:rsidRDefault="00906836" w:rsidP="00647CD2">
      <w:pPr>
        <w:rPr>
          <w:rFonts w:ascii="宋体" w:hAnsi="宋体" w:hint="eastAsia"/>
          <w:b/>
          <w:szCs w:val="21"/>
        </w:rPr>
      </w:pPr>
      <w:r w:rsidRPr="00647CD2">
        <w:rPr>
          <w:rFonts w:ascii="宋体" w:hAnsi="宋体" w:hint="eastAsia"/>
          <w:b/>
          <w:szCs w:val="21"/>
        </w:rPr>
        <w:t>自学用书：</w:t>
      </w:r>
      <w:r w:rsidR="00647CD2">
        <w:rPr>
          <w:rFonts w:ascii="宋体" w:hAnsi="宋体" w:hint="eastAsia"/>
          <w:b/>
          <w:szCs w:val="21"/>
        </w:rPr>
        <w:t>《</w:t>
      </w:r>
      <w:r w:rsidRPr="00647CD2">
        <w:rPr>
          <w:rFonts w:ascii="宋体" w:hAnsi="宋体" w:hint="eastAsia"/>
          <w:b/>
          <w:szCs w:val="21"/>
        </w:rPr>
        <w:t>小学班队工作原理与实践</w:t>
      </w:r>
      <w:r w:rsidR="00647CD2">
        <w:rPr>
          <w:rFonts w:ascii="宋体" w:hAnsi="宋体" w:hint="eastAsia"/>
          <w:b/>
          <w:szCs w:val="21"/>
        </w:rPr>
        <w:t>》</w:t>
      </w:r>
      <w:r w:rsidRPr="00647CD2">
        <w:rPr>
          <w:rFonts w:ascii="宋体" w:hAnsi="宋体" w:hint="eastAsia"/>
          <w:b/>
          <w:szCs w:val="21"/>
        </w:rPr>
        <w:t>，</w:t>
      </w:r>
      <w:r w:rsidRPr="00647CD2">
        <w:rPr>
          <w:rFonts w:ascii="宋体" w:hAnsi="宋体" w:hint="eastAsia"/>
          <w:b/>
          <w:szCs w:val="21"/>
        </w:rPr>
        <w:t>古人伏</w:t>
      </w:r>
      <w:r w:rsidR="00647CD2">
        <w:rPr>
          <w:rFonts w:ascii="宋体" w:hAnsi="宋体" w:hint="eastAsia"/>
          <w:b/>
          <w:szCs w:val="21"/>
        </w:rPr>
        <w:t>等</w:t>
      </w:r>
      <w:r w:rsidRPr="00647CD2">
        <w:rPr>
          <w:rFonts w:ascii="宋体" w:hAnsi="宋体" w:hint="eastAsia"/>
          <w:b/>
          <w:szCs w:val="21"/>
        </w:rPr>
        <w:t>主编，</w:t>
      </w:r>
      <w:r w:rsidRPr="00647CD2">
        <w:rPr>
          <w:rFonts w:ascii="宋体" w:hAnsi="宋体" w:hint="eastAsia"/>
          <w:b/>
          <w:szCs w:val="21"/>
        </w:rPr>
        <w:t>华东师范大学</w:t>
      </w:r>
      <w:r w:rsidRPr="00647CD2">
        <w:rPr>
          <w:rFonts w:ascii="宋体" w:hAnsi="宋体" w:hint="eastAsia"/>
          <w:b/>
          <w:szCs w:val="21"/>
        </w:rPr>
        <w:t>出版社，</w:t>
      </w:r>
      <w:r w:rsidRPr="00647CD2">
        <w:rPr>
          <w:rFonts w:ascii="宋体" w:hAnsi="宋体" w:hint="eastAsia"/>
          <w:b/>
          <w:szCs w:val="21"/>
        </w:rPr>
        <w:t>2021</w:t>
      </w:r>
      <w:r w:rsidRPr="00647CD2">
        <w:rPr>
          <w:rFonts w:ascii="宋体" w:hAnsi="宋体" w:hint="eastAsia"/>
          <w:b/>
          <w:szCs w:val="21"/>
        </w:rPr>
        <w:t>年</w:t>
      </w:r>
      <w:r w:rsidRPr="00647CD2">
        <w:rPr>
          <w:rFonts w:ascii="宋体" w:hAnsi="宋体" w:hint="eastAsia"/>
          <w:b/>
          <w:szCs w:val="21"/>
        </w:rPr>
        <w:t>第</w:t>
      </w:r>
      <w:r w:rsidRPr="00647CD2">
        <w:rPr>
          <w:rFonts w:ascii="宋体" w:hAnsi="宋体" w:hint="eastAsia"/>
          <w:b/>
          <w:szCs w:val="21"/>
        </w:rPr>
        <w:t>四</w:t>
      </w:r>
      <w:r w:rsidRPr="00647CD2">
        <w:rPr>
          <w:rFonts w:ascii="宋体" w:hAnsi="宋体" w:hint="eastAsia"/>
          <w:b/>
          <w:szCs w:val="21"/>
        </w:rPr>
        <w:t>版</w:t>
      </w:r>
    </w:p>
    <w:p w:rsidR="00647CD2" w:rsidRDefault="00647CD2" w:rsidP="00647CD2">
      <w:pPr>
        <w:rPr>
          <w:rFonts w:ascii="宋体" w:hAnsi="宋体" w:hint="eastAsia"/>
          <w:b/>
          <w:bCs/>
          <w:spacing w:val="-6"/>
          <w:kern w:val="13"/>
          <w:szCs w:val="21"/>
        </w:rPr>
      </w:pPr>
    </w:p>
    <w:p w:rsidR="00647CD2" w:rsidRPr="00647CD2" w:rsidRDefault="00647CD2" w:rsidP="00647CD2">
      <w:pPr>
        <w:rPr>
          <w:rFonts w:ascii="宋体" w:hAnsi="宋体"/>
          <w:b/>
          <w:bCs/>
          <w:spacing w:val="-6"/>
          <w:kern w:val="13"/>
          <w:szCs w:val="21"/>
        </w:rPr>
      </w:pPr>
    </w:p>
    <w:p w:rsidR="00921417" w:rsidRPr="00647CD2" w:rsidRDefault="00906836" w:rsidP="00647CD2">
      <w:pPr>
        <w:ind w:firstLineChars="200" w:firstLine="398"/>
        <w:rPr>
          <w:rFonts w:ascii="宋体" w:hAnsi="宋体"/>
          <w:b/>
          <w:bCs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一、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课程性质与设置目的要求</w:t>
      </w:r>
    </w:p>
    <w:p w:rsidR="00921417" w:rsidRPr="00647CD2" w:rsidRDefault="00906836" w:rsidP="00647CD2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647CD2">
        <w:rPr>
          <w:rFonts w:ascii="宋体" w:eastAsia="宋体" w:hAnsi="宋体" w:hint="eastAsia"/>
          <w:spacing w:val="-6"/>
          <w:kern w:val="13"/>
          <w:sz w:val="21"/>
          <w:szCs w:val="21"/>
        </w:rPr>
        <w:t>《小学班队工作原理与实践》课程是全国高等教育自学考试</w:t>
      </w:r>
      <w:r w:rsidRPr="00647CD2">
        <w:rPr>
          <w:rFonts w:ascii="宋体" w:eastAsia="宋体" w:hAnsi="宋体" w:hint="eastAsia"/>
          <w:spacing w:val="-6"/>
          <w:kern w:val="13"/>
          <w:sz w:val="21"/>
          <w:szCs w:val="21"/>
        </w:rPr>
        <w:t>小学教育</w:t>
      </w:r>
      <w:r w:rsidRPr="00647CD2">
        <w:rPr>
          <w:rFonts w:ascii="宋体" w:eastAsia="宋体" w:hAnsi="宋体" w:hint="eastAsia"/>
          <w:spacing w:val="-6"/>
          <w:kern w:val="13"/>
          <w:sz w:val="21"/>
          <w:szCs w:val="21"/>
        </w:rPr>
        <w:t>专业的必考课程。《小学班队工作原理与实践》</w:t>
      </w:r>
      <w:r w:rsidRPr="00647CD2">
        <w:rPr>
          <w:rFonts w:ascii="宋体" w:eastAsia="宋体" w:hAnsi="宋体" w:hint="eastAsia"/>
          <w:spacing w:val="-6"/>
          <w:kern w:val="13"/>
          <w:sz w:val="21"/>
          <w:szCs w:val="21"/>
        </w:rPr>
        <w:t>围绕现代小学的班级管理与少先队工作展开，</w:t>
      </w:r>
      <w:r w:rsidRPr="00647CD2">
        <w:rPr>
          <w:rFonts w:ascii="宋体" w:eastAsia="宋体" w:hAnsi="宋体" w:hint="eastAsia"/>
          <w:spacing w:val="-6"/>
          <w:kern w:val="13"/>
          <w:sz w:val="21"/>
          <w:szCs w:val="21"/>
        </w:rPr>
        <w:t>以</w:t>
      </w:r>
      <w:r w:rsidRPr="00647CD2">
        <w:rPr>
          <w:rFonts w:ascii="宋体" w:eastAsia="宋体" w:hAnsi="宋体" w:hint="eastAsia"/>
          <w:spacing w:val="-6"/>
          <w:kern w:val="13"/>
          <w:sz w:val="21"/>
          <w:szCs w:val="21"/>
        </w:rPr>
        <w:t>未来小学教师</w:t>
      </w:r>
      <w:r w:rsidRPr="00647CD2">
        <w:rPr>
          <w:rFonts w:ascii="宋体" w:eastAsia="宋体" w:hAnsi="宋体" w:hint="eastAsia"/>
          <w:spacing w:val="-6"/>
          <w:kern w:val="13"/>
          <w:sz w:val="21"/>
          <w:szCs w:val="21"/>
        </w:rPr>
        <w:t>为讲授对象，是集理论性与应用性为一体的学科。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《</w:t>
      </w:r>
      <w:r w:rsidRPr="00647CD2">
        <w:rPr>
          <w:rFonts w:ascii="宋体" w:hAnsi="宋体" w:hint="eastAsia"/>
          <w:spacing w:val="-6"/>
          <w:kern w:val="13"/>
          <w:szCs w:val="21"/>
        </w:rPr>
        <w:t>小学班队工作原理与实践</w:t>
      </w:r>
      <w:r w:rsidRPr="00647CD2">
        <w:rPr>
          <w:rFonts w:ascii="宋体" w:hAnsi="宋体" w:hint="eastAsia"/>
          <w:spacing w:val="-6"/>
          <w:kern w:val="13"/>
          <w:szCs w:val="21"/>
        </w:rPr>
        <w:t>》教材内容共分</w:t>
      </w:r>
      <w:r w:rsidRPr="00647CD2">
        <w:rPr>
          <w:rFonts w:ascii="宋体" w:hAnsi="宋体" w:hint="eastAsia"/>
          <w:spacing w:val="-6"/>
          <w:kern w:val="13"/>
          <w:szCs w:val="21"/>
        </w:rPr>
        <w:t>九章，包括：现代小学教育与小学生、班队工作的意义与理念、班队工作的内容与原则、班队工作者的素养、班队建设、班队中的人际互动与教育、班队活动的组织与设计、学校与家庭、社区的合作、班队工作研究。</w:t>
      </w:r>
      <w:r w:rsidRPr="00647CD2">
        <w:rPr>
          <w:rFonts w:ascii="宋体" w:hAnsi="宋体" w:hint="eastAsia"/>
          <w:spacing w:val="-6"/>
          <w:kern w:val="13"/>
          <w:szCs w:val="21"/>
        </w:rPr>
        <w:t>全书在系统探讨相关理论的同时突出了实用性。在自学考试命题中应充分体现本课程的性质和特点。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设置本课程的目的是；本课程旨在引导学生学习掌握小学班队管理的有关概念、理论原理，了解小学班队实践，为培养应用型小学教师打下学生管理工作的理论基础</w:t>
      </w:r>
      <w:r w:rsidRPr="00647CD2">
        <w:rPr>
          <w:rFonts w:ascii="宋体" w:hAnsi="宋体" w:hint="eastAsia"/>
          <w:spacing w:val="-6"/>
          <w:kern w:val="13"/>
          <w:szCs w:val="21"/>
        </w:rPr>
        <w:t>。</w:t>
      </w:r>
      <w:r w:rsidRPr="00647CD2">
        <w:rPr>
          <w:rFonts w:ascii="宋体" w:hAnsi="宋体" w:hint="eastAsia"/>
          <w:spacing w:val="-6"/>
          <w:kern w:val="13"/>
          <w:szCs w:val="21"/>
        </w:rPr>
        <w:t>为学生从事小学班级管理</w:t>
      </w:r>
      <w:r w:rsidRPr="00647CD2">
        <w:rPr>
          <w:rFonts w:ascii="宋体" w:hAnsi="宋体" w:hint="eastAsia"/>
          <w:spacing w:val="-6"/>
          <w:kern w:val="13"/>
          <w:szCs w:val="21"/>
        </w:rPr>
        <w:t>、</w:t>
      </w:r>
      <w:r w:rsidRPr="00647CD2">
        <w:rPr>
          <w:rFonts w:ascii="宋体" w:hAnsi="宋体" w:hint="eastAsia"/>
          <w:spacing w:val="-6"/>
          <w:kern w:val="13"/>
          <w:szCs w:val="21"/>
        </w:rPr>
        <w:t>少先队工作提供</w:t>
      </w:r>
      <w:r w:rsidRPr="00647CD2">
        <w:rPr>
          <w:rFonts w:ascii="宋体" w:hAnsi="宋体" w:hint="eastAsia"/>
          <w:spacing w:val="-6"/>
          <w:kern w:val="13"/>
          <w:szCs w:val="21"/>
        </w:rPr>
        <w:t>基础</w:t>
      </w:r>
      <w:r w:rsidRPr="00647CD2">
        <w:rPr>
          <w:rFonts w:ascii="宋体" w:hAnsi="宋体" w:hint="eastAsia"/>
          <w:spacing w:val="-6"/>
          <w:kern w:val="13"/>
          <w:szCs w:val="21"/>
        </w:rPr>
        <w:t>理论知识、操作技能知识以及有关小学生学生管理的现象、事实、实践经验等。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学习本课程的要求是；自学应考者应紧密联系我国</w:t>
      </w:r>
      <w:r w:rsidRPr="00647CD2">
        <w:rPr>
          <w:rFonts w:ascii="宋体" w:hAnsi="宋体" w:hint="eastAsia"/>
          <w:spacing w:val="-6"/>
          <w:kern w:val="13"/>
          <w:szCs w:val="21"/>
        </w:rPr>
        <w:t>当前小学班队工作</w:t>
      </w:r>
      <w:r w:rsidRPr="00647CD2">
        <w:rPr>
          <w:rFonts w:ascii="宋体" w:hAnsi="宋体" w:hint="eastAsia"/>
          <w:spacing w:val="-6"/>
          <w:kern w:val="13"/>
          <w:szCs w:val="21"/>
        </w:rPr>
        <w:t>的实际情况，全面掌握</w:t>
      </w:r>
      <w:r w:rsidRPr="00647CD2">
        <w:rPr>
          <w:rFonts w:ascii="宋体" w:hAnsi="宋体" w:hint="eastAsia"/>
          <w:spacing w:val="-6"/>
          <w:kern w:val="13"/>
          <w:szCs w:val="21"/>
        </w:rPr>
        <w:t>小学班队工作</w:t>
      </w:r>
      <w:r w:rsidRPr="00647CD2">
        <w:rPr>
          <w:rFonts w:ascii="宋体" w:hAnsi="宋体" w:hint="eastAsia"/>
          <w:spacing w:val="-6"/>
          <w:kern w:val="13"/>
          <w:szCs w:val="21"/>
        </w:rPr>
        <w:t>的基础理论、基本知识与相关技能，为在</w:t>
      </w:r>
      <w:r w:rsidRPr="00647CD2">
        <w:rPr>
          <w:rFonts w:ascii="宋体" w:hAnsi="宋体" w:hint="eastAsia"/>
          <w:spacing w:val="-6"/>
          <w:kern w:val="13"/>
          <w:szCs w:val="21"/>
        </w:rPr>
        <w:t>新时代</w:t>
      </w:r>
      <w:r w:rsidRPr="00647CD2">
        <w:rPr>
          <w:rFonts w:ascii="宋体" w:hAnsi="宋体" w:hint="eastAsia"/>
          <w:spacing w:val="-6"/>
          <w:kern w:val="13"/>
          <w:szCs w:val="21"/>
        </w:rPr>
        <w:t>的</w:t>
      </w:r>
      <w:r w:rsidRPr="00647CD2">
        <w:rPr>
          <w:rFonts w:ascii="宋体" w:hAnsi="宋体" w:hint="eastAsia"/>
          <w:spacing w:val="-6"/>
          <w:kern w:val="13"/>
          <w:szCs w:val="21"/>
        </w:rPr>
        <w:t>小学教育</w:t>
      </w:r>
      <w:r w:rsidRPr="00647CD2">
        <w:rPr>
          <w:rFonts w:ascii="宋体" w:hAnsi="宋体" w:hint="eastAsia"/>
          <w:spacing w:val="-6"/>
          <w:kern w:val="13"/>
          <w:szCs w:val="21"/>
        </w:rPr>
        <w:t>中从事相应的工作奠定良好的理论基础和实践基础</w:t>
      </w:r>
      <w:r w:rsidRPr="00647CD2">
        <w:rPr>
          <w:rFonts w:ascii="宋体" w:hAnsi="宋体" w:hint="eastAsia"/>
          <w:spacing w:val="-6"/>
          <w:kern w:val="13"/>
          <w:szCs w:val="21"/>
        </w:rPr>
        <w:t>。</w:t>
      </w:r>
      <w:r w:rsidRPr="00647CD2">
        <w:rPr>
          <w:rFonts w:ascii="宋体" w:hAnsi="宋体" w:hint="eastAsia"/>
          <w:spacing w:val="-6"/>
          <w:kern w:val="13"/>
          <w:szCs w:val="21"/>
        </w:rPr>
        <w:t>能够</w:t>
      </w:r>
      <w:r w:rsidRPr="00647CD2">
        <w:rPr>
          <w:rFonts w:ascii="宋体" w:hAnsi="宋体" w:hint="eastAsia"/>
          <w:spacing w:val="-6"/>
          <w:kern w:val="13"/>
          <w:szCs w:val="21"/>
        </w:rPr>
        <w:t>设计小学班队活动</w:t>
      </w:r>
      <w:r w:rsidRPr="00647CD2">
        <w:rPr>
          <w:rFonts w:ascii="宋体" w:hAnsi="宋体" w:hint="eastAsia"/>
          <w:spacing w:val="-6"/>
          <w:kern w:val="13"/>
          <w:szCs w:val="21"/>
        </w:rPr>
        <w:t>、能对</w:t>
      </w:r>
      <w:r w:rsidRPr="00647CD2">
        <w:rPr>
          <w:rFonts w:ascii="宋体" w:hAnsi="宋体" w:hint="eastAsia"/>
          <w:spacing w:val="-6"/>
          <w:kern w:val="13"/>
          <w:szCs w:val="21"/>
        </w:rPr>
        <w:t>小学班级与少先队</w:t>
      </w:r>
      <w:r w:rsidRPr="00647CD2">
        <w:rPr>
          <w:rFonts w:ascii="宋体" w:hAnsi="宋体" w:hint="eastAsia"/>
          <w:spacing w:val="-6"/>
          <w:kern w:val="13"/>
          <w:szCs w:val="21"/>
        </w:rPr>
        <w:t>予以科学的组织和有效的管理，</w:t>
      </w:r>
      <w:r w:rsidRPr="00647CD2">
        <w:rPr>
          <w:rFonts w:ascii="宋体" w:hAnsi="宋体" w:hint="eastAsia"/>
          <w:spacing w:val="-6"/>
          <w:kern w:val="13"/>
          <w:szCs w:val="21"/>
        </w:rPr>
        <w:t>为学生德育奠定良好的基础</w:t>
      </w:r>
      <w:r w:rsidRPr="00647CD2">
        <w:rPr>
          <w:rFonts w:ascii="宋体" w:hAnsi="宋体" w:hint="eastAsia"/>
          <w:spacing w:val="-6"/>
          <w:kern w:val="13"/>
          <w:szCs w:val="21"/>
        </w:rPr>
        <w:t>。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ind w:firstLineChars="200" w:firstLine="398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二、考核内容及目标</w:t>
      </w: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一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现代小学教育与小学生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掌握</w:t>
      </w:r>
      <w:r w:rsidRPr="00647CD2">
        <w:rPr>
          <w:rFonts w:ascii="宋体" w:hAnsi="宋体" w:hint="eastAsia"/>
          <w:spacing w:val="-6"/>
          <w:kern w:val="13"/>
          <w:szCs w:val="21"/>
        </w:rPr>
        <w:t>小学教育的性质与特点，了解小学生的心理发展特点，领会</w:t>
      </w:r>
      <w:r w:rsidRPr="00647CD2">
        <w:rPr>
          <w:rFonts w:ascii="宋体" w:hAnsi="宋体" w:hint="eastAsia"/>
          <w:spacing w:val="-6"/>
          <w:kern w:val="13"/>
          <w:szCs w:val="21"/>
        </w:rPr>
        <w:t>现代小学生的时代特征，理解小学教育模式及其在人才培养中的作用</w:t>
      </w:r>
      <w:r w:rsidRPr="00647CD2">
        <w:rPr>
          <w:rFonts w:ascii="宋体" w:hAnsi="宋体" w:hint="eastAsia"/>
          <w:spacing w:val="-6"/>
          <w:kern w:val="13"/>
          <w:szCs w:val="21"/>
        </w:rPr>
        <w:t>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小学教育的性质和特点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现代小学生与小学教育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识记：小学教育的性质、小学教育的特点。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（二）理解：小学生的心理发展特点、现代小学生的时代特征、</w:t>
      </w:r>
      <w:r w:rsidRPr="00647CD2">
        <w:rPr>
          <w:rFonts w:ascii="宋体" w:hAnsi="宋体" w:hint="eastAsia"/>
          <w:spacing w:val="-6"/>
          <w:kern w:val="13"/>
          <w:szCs w:val="21"/>
        </w:rPr>
        <w:t>21</w:t>
      </w:r>
      <w:r w:rsidRPr="00647CD2">
        <w:rPr>
          <w:rFonts w:ascii="宋体" w:hAnsi="宋体" w:hint="eastAsia"/>
          <w:spacing w:val="-6"/>
          <w:kern w:val="13"/>
          <w:szCs w:val="21"/>
        </w:rPr>
        <w:t>世纪的人才素质和现代小学教育。</w:t>
      </w:r>
    </w:p>
    <w:p w:rsidR="00647CD2" w:rsidRDefault="00647CD2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lastRenderedPageBreak/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二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班队工作的意义与理念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明确班队工作在学校管理和学校成长中的意义，掌握班级工作的特点和工作要点，掌握少先队工作的特点和工作要点，梳理正确的班队工作理念</w:t>
      </w:r>
      <w:r w:rsidRPr="00647CD2">
        <w:rPr>
          <w:rFonts w:ascii="宋体" w:hAnsi="宋体" w:hint="eastAsia"/>
          <w:spacing w:val="-6"/>
          <w:kern w:val="13"/>
          <w:szCs w:val="21"/>
        </w:rPr>
        <w:t>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班队的含义、历史由来及性质与特点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班队工作的意义及相互关系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（三）班队工作的理念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识记：班级、少先队的含义、历史由来及性质与特点。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（二）理解：班队工作的意义；班级工作与少先队工作的关系。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（三）简单应用：学生主体观、知行统一观、可持续发展观、全局全面观、生命教育观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三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班队工作的内容与原则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明确班队工作者的主要职责和任务，掌握班级工作的基本内容及有关实施方法，掌握少先队工作的基本内容及有关实施方法，学会运用班队工作原则指导工作</w:t>
      </w:r>
      <w:r w:rsidRPr="00647CD2">
        <w:rPr>
          <w:rFonts w:ascii="宋体" w:hAnsi="宋体" w:hint="eastAsia"/>
          <w:spacing w:val="-6"/>
          <w:kern w:val="13"/>
          <w:szCs w:val="21"/>
        </w:rPr>
        <w:t>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班队工作者的主要职责与任务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班队工作的基本内容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（三）班队工作的基本原则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识记：班队工作者的主要职责、主要任务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（二）理解：班队工作的基本内容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（三）简单应用：正面教育原则、尊重学生与严格要求相结合原则、适应年龄特征与因材施教相统一原则、集体教育与个别指导相结合原则、教育一致性与连贯性相统一原则、言行一致原</w:t>
      </w:r>
      <w:r w:rsidRPr="00647CD2">
        <w:rPr>
          <w:rFonts w:ascii="宋体" w:hAnsi="宋体" w:hint="eastAsia"/>
          <w:spacing w:val="-6"/>
          <w:kern w:val="13"/>
          <w:szCs w:val="21"/>
        </w:rPr>
        <w:t>则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四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班队工作者的素养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领会对班队工作者基本素养的具体要求，掌握班主任专业发展的内涵，辩证认识班队工作者对于自身角色的定位，运用适当的方法提高班队工作者的实践能力</w:t>
      </w:r>
      <w:r w:rsidRPr="00647CD2">
        <w:rPr>
          <w:rFonts w:ascii="宋体" w:hAnsi="宋体" w:hint="eastAsia"/>
          <w:spacing w:val="-6"/>
          <w:kern w:val="13"/>
          <w:szCs w:val="21"/>
        </w:rPr>
        <w:t>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政治思想素养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学识素养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（三）道德素养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（四）心理素养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（五）能力素养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识记：政治素养、思想素养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（二）理解：扎实的教育学、心理学知识，精神的专业知识，广博的知识视野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lastRenderedPageBreak/>
        <w:t>（三）识记：加强对自身的道德要求，热爱班队工作、有专业奉献精神，运用“道德”的教育手段和教育方法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（四）理解：良好的个性品质，对学生有同情心，正确地认识自我、评价自我，具有自我控制能力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（五）理解：信息技术应用能力，谈话沟通能力，活动能力，创新能力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五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班队建设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明确一个理想集体的内在标准，掌握班队建设的整体框架，了解班队的组织结构、班队干部产生及培养方式，学会构建班级制度、班级环境、班级文化。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班队建设的意义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班队建设的基本架构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理解：班队建设的必要性、意义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（二）综合运用：班队思想建设、组织建设、制度建设、环境建设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六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班队中的人际互动与教育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理解人际互动对学生成长的意义，了解师生互动的类型及原则，了解小学生常见的问题其产生的原因及处理策略，理解班级中非正式群体的特点、类型及引导方式。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班队中的师生互动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班队中的个别教育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（三）班级中非正式群体的教育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识记：师生互动的实质、类型、主要影</w:t>
      </w:r>
      <w:r w:rsidRPr="00647CD2">
        <w:rPr>
          <w:rFonts w:ascii="宋体" w:hAnsi="宋体" w:hint="eastAsia"/>
          <w:spacing w:val="-6"/>
          <w:kern w:val="13"/>
          <w:szCs w:val="21"/>
        </w:rPr>
        <w:t>响因素、基本准则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（二）理解：学业与品德发展良好、中间状态、存在问题行为的学生的教育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（三）理解：小学班级非正式群体的主要特点，正确对待班级中非正式群体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七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班队活动的组织与设计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理解班队活动对学生发展的意义，掌握组织和开展班队活动的基本原则，了解班队活动的类型、组织与指导方法，学会班队活动方案的设计与实施。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班队活动概述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班队活动的组织形式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（三）班队活动设计案例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识记：班队活动的含义及其教育意义，班队活动的原则，班队活动题材来源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（二）综合运用：主题教育活动，班队例会，班队文艺活动，班队体育活动，班队科技活动，</w:t>
      </w:r>
      <w:r w:rsidRPr="00647CD2">
        <w:rPr>
          <w:rFonts w:ascii="宋体" w:hAnsi="宋体" w:hint="eastAsia"/>
          <w:spacing w:val="-6"/>
          <w:kern w:val="13"/>
          <w:szCs w:val="21"/>
        </w:rPr>
        <w:lastRenderedPageBreak/>
        <w:t>班队劳动，班队游戏活动，“红领巾奖章”争章活动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八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学校与家庭、社区的合作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认识学校与家庭、社区合作的意义，了解学校与家庭、社区合作的类型和形式，掌握家校合作的基本要求及策略，基本掌握运用社区教育资源的育人方式。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学校与家庭的合作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学校与社区的合作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理解：学校与家庭合作的必要性，家校合作的主要类型及具体形式，家校合作的基本策略</w:t>
      </w:r>
    </w:p>
    <w:p w:rsidR="00921417" w:rsidRDefault="00906836" w:rsidP="00647CD2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（二）理解：学校与社区合作的必要性、组织形式</w:t>
      </w:r>
    </w:p>
    <w:p w:rsidR="00647CD2" w:rsidRPr="00647CD2" w:rsidRDefault="00647CD2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jc w:val="center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第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九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章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班队工作研究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通过本章的学习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, </w:t>
      </w:r>
      <w:r w:rsidRPr="00647CD2">
        <w:rPr>
          <w:rFonts w:ascii="宋体" w:hAnsi="宋体" w:hint="eastAsia"/>
          <w:spacing w:val="-6"/>
          <w:kern w:val="13"/>
          <w:szCs w:val="21"/>
        </w:rPr>
        <w:t>理解班队工作研究的基本原则；掌握行动研究的内涵、过程和方法；掌握案例研究的价值、特点及案例的撰写规范；学会班队工作课题研究设计。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班队工作研究的原理与策略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</w:t>
      </w:r>
      <w:r w:rsidRPr="00647CD2">
        <w:rPr>
          <w:rFonts w:ascii="宋体" w:hAnsi="宋体" w:hint="eastAsia"/>
          <w:spacing w:val="-6"/>
          <w:kern w:val="13"/>
          <w:szCs w:val="21"/>
        </w:rPr>
        <w:t>班队工作研究的课题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（一）</w:t>
      </w:r>
      <w:r w:rsidRPr="00647CD2">
        <w:rPr>
          <w:rFonts w:ascii="宋体" w:hAnsi="宋体" w:hint="eastAsia"/>
          <w:spacing w:val="-6"/>
          <w:kern w:val="13"/>
          <w:szCs w:val="21"/>
        </w:rPr>
        <w:t>理解：班队工作研究的原理；行动研究、案例研究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（二）理解：科研课题的产生条件</w:t>
      </w:r>
    </w:p>
    <w:p w:rsidR="00921417" w:rsidRPr="00647CD2" w:rsidRDefault="00921417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921417" w:rsidRPr="00647CD2" w:rsidRDefault="00906836" w:rsidP="00647CD2">
      <w:pPr>
        <w:ind w:firstLineChars="200" w:firstLine="398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b/>
          <w:bCs/>
          <w:spacing w:val="-6"/>
          <w:kern w:val="13"/>
          <w:szCs w:val="21"/>
        </w:rPr>
        <w:t>三、题型举例</w:t>
      </w:r>
      <w:r w:rsidRPr="00647CD2">
        <w:rPr>
          <w:rFonts w:ascii="宋体" w:hAnsi="宋体" w:hint="eastAsia"/>
          <w:b/>
          <w:szCs w:val="21"/>
        </w:rPr>
        <w:t>（考试时间为</w:t>
      </w:r>
      <w:r w:rsidRPr="00647CD2">
        <w:rPr>
          <w:rFonts w:ascii="宋体" w:hAnsi="宋体" w:hint="eastAsia"/>
          <w:b/>
          <w:szCs w:val="21"/>
        </w:rPr>
        <w:t>90</w:t>
      </w:r>
      <w:r w:rsidRPr="00647CD2">
        <w:rPr>
          <w:rFonts w:ascii="宋体" w:hAnsi="宋体" w:hint="eastAsia"/>
          <w:b/>
          <w:szCs w:val="21"/>
        </w:rPr>
        <w:t>分钟）</w:t>
      </w:r>
      <w:r w:rsidRPr="00647CD2">
        <w:rPr>
          <w:rFonts w:ascii="宋体" w:hAnsi="宋体" w:hint="eastAsia"/>
          <w:b/>
          <w:color w:val="000000"/>
          <w:szCs w:val="21"/>
        </w:rPr>
        <w:t>（</w:t>
      </w:r>
      <w:r w:rsidRPr="00647CD2">
        <w:rPr>
          <w:rFonts w:ascii="宋体" w:hAnsi="宋体" w:hint="eastAsia"/>
          <w:b/>
          <w:szCs w:val="21"/>
        </w:rPr>
        <w:t>题型仅作参考，实际命题时不受此限）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</w:t>
      </w:r>
      <w:r w:rsidRPr="00647CD2">
        <w:rPr>
          <w:rFonts w:ascii="宋体" w:hAnsi="宋体" w:hint="eastAsia"/>
          <w:spacing w:val="-6"/>
          <w:kern w:val="13"/>
          <w:szCs w:val="21"/>
        </w:rPr>
        <w:t>一</w:t>
      </w:r>
      <w:r w:rsidRPr="00647CD2">
        <w:rPr>
          <w:rFonts w:ascii="宋体" w:hAnsi="宋体" w:hint="eastAsia"/>
          <w:spacing w:val="-6"/>
          <w:kern w:val="13"/>
          <w:szCs w:val="21"/>
        </w:rPr>
        <w:t>）、简答题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 </w:t>
      </w:r>
      <w:r w:rsidRPr="00647CD2">
        <w:rPr>
          <w:rFonts w:ascii="宋体" w:hAnsi="宋体" w:hint="eastAsia"/>
          <w:spacing w:val="-6"/>
          <w:kern w:val="13"/>
          <w:szCs w:val="21"/>
        </w:rPr>
        <w:t>10</w:t>
      </w:r>
      <w:r w:rsidRPr="00647CD2">
        <w:rPr>
          <w:rFonts w:ascii="宋体" w:hAnsi="宋体" w:hint="eastAsia"/>
          <w:spacing w:val="-6"/>
          <w:kern w:val="13"/>
          <w:szCs w:val="21"/>
        </w:rPr>
        <w:t>分</w:t>
      </w:r>
      <w:r w:rsidRPr="00647CD2">
        <w:rPr>
          <w:rFonts w:ascii="宋体" w:hAnsi="宋体"/>
          <w:spacing w:val="-6"/>
          <w:kern w:val="13"/>
          <w:szCs w:val="21"/>
        </w:rPr>
        <w:t>×</w:t>
      </w:r>
      <w:r w:rsidRPr="00647CD2">
        <w:rPr>
          <w:rFonts w:ascii="宋体" w:hAnsi="宋体" w:hint="eastAsia"/>
          <w:spacing w:val="-6"/>
          <w:kern w:val="13"/>
          <w:szCs w:val="21"/>
        </w:rPr>
        <w:t>2</w:t>
      </w:r>
      <w:r w:rsidRPr="00647CD2">
        <w:rPr>
          <w:rFonts w:ascii="宋体" w:hAnsi="宋体" w:hint="eastAsia"/>
          <w:spacing w:val="-6"/>
          <w:kern w:val="13"/>
          <w:szCs w:val="21"/>
        </w:rPr>
        <w:t>题</w:t>
      </w:r>
      <w:r w:rsidRPr="00647CD2">
        <w:rPr>
          <w:rFonts w:ascii="宋体" w:hAnsi="宋体" w:hint="eastAsia"/>
          <w:spacing w:val="-6"/>
          <w:kern w:val="13"/>
          <w:szCs w:val="21"/>
        </w:rPr>
        <w:t>=20</w:t>
      </w:r>
      <w:r w:rsidRPr="00647CD2">
        <w:rPr>
          <w:rFonts w:ascii="宋体" w:hAnsi="宋体" w:hint="eastAsia"/>
          <w:spacing w:val="-6"/>
          <w:kern w:val="13"/>
          <w:szCs w:val="21"/>
        </w:rPr>
        <w:t>分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1</w:t>
      </w:r>
      <w:r w:rsidRPr="00647CD2">
        <w:rPr>
          <w:rFonts w:ascii="宋体" w:hAnsi="宋体" w:hint="eastAsia"/>
          <w:spacing w:val="-6"/>
          <w:kern w:val="13"/>
          <w:szCs w:val="21"/>
        </w:rPr>
        <w:t>．简述</w:t>
      </w:r>
      <w:r w:rsidRPr="00647CD2">
        <w:rPr>
          <w:rFonts w:ascii="宋体" w:hAnsi="宋体" w:hint="eastAsia"/>
          <w:spacing w:val="-6"/>
          <w:kern w:val="13"/>
          <w:szCs w:val="21"/>
        </w:rPr>
        <w:t>小学班队工作的含义。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 xml:space="preserve">2. </w:t>
      </w:r>
      <w:r w:rsidRPr="00647CD2">
        <w:rPr>
          <w:rFonts w:ascii="宋体" w:hAnsi="宋体" w:hint="eastAsia"/>
          <w:spacing w:val="-6"/>
          <w:kern w:val="13"/>
          <w:szCs w:val="21"/>
        </w:rPr>
        <w:t>班队工作者应当具有哪些方面的素养？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</w:t>
      </w:r>
      <w:r w:rsidRPr="00647CD2">
        <w:rPr>
          <w:rFonts w:ascii="宋体" w:hAnsi="宋体" w:hint="eastAsia"/>
          <w:spacing w:val="-6"/>
          <w:kern w:val="13"/>
          <w:szCs w:val="21"/>
        </w:rPr>
        <w:t>二</w:t>
      </w:r>
      <w:r w:rsidRPr="00647CD2">
        <w:rPr>
          <w:rFonts w:ascii="宋体" w:hAnsi="宋体" w:hint="eastAsia"/>
          <w:spacing w:val="-6"/>
          <w:kern w:val="13"/>
          <w:szCs w:val="21"/>
        </w:rPr>
        <w:t>）</w:t>
      </w:r>
      <w:r w:rsidRPr="00647CD2">
        <w:rPr>
          <w:rFonts w:ascii="宋体" w:hAnsi="宋体" w:hint="eastAsia"/>
          <w:spacing w:val="-6"/>
          <w:kern w:val="13"/>
          <w:szCs w:val="21"/>
        </w:rPr>
        <w:t>案例分析</w:t>
      </w:r>
      <w:r w:rsidRPr="00647CD2">
        <w:rPr>
          <w:rFonts w:ascii="宋体" w:hAnsi="宋体" w:hint="eastAsia"/>
          <w:spacing w:val="-6"/>
          <w:kern w:val="13"/>
          <w:szCs w:val="21"/>
        </w:rPr>
        <w:t>题（限于篇幅略，实际编写时应列出）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</w:t>
      </w:r>
      <w:r w:rsidRPr="00647CD2">
        <w:rPr>
          <w:rFonts w:ascii="宋体" w:hAnsi="宋体" w:hint="eastAsia"/>
          <w:spacing w:val="-6"/>
          <w:kern w:val="13"/>
          <w:szCs w:val="21"/>
        </w:rPr>
        <w:t>4</w:t>
      </w:r>
      <w:r w:rsidRPr="00647CD2">
        <w:rPr>
          <w:rFonts w:ascii="宋体" w:hAnsi="宋体" w:hint="eastAsia"/>
          <w:spacing w:val="-6"/>
          <w:kern w:val="13"/>
          <w:szCs w:val="21"/>
        </w:rPr>
        <w:t>0</w:t>
      </w:r>
      <w:r w:rsidRPr="00647CD2">
        <w:rPr>
          <w:rFonts w:ascii="宋体" w:hAnsi="宋体" w:hint="eastAsia"/>
          <w:spacing w:val="-6"/>
          <w:kern w:val="13"/>
          <w:szCs w:val="21"/>
        </w:rPr>
        <w:t>分</w:t>
      </w:r>
      <w:r w:rsidRPr="00647CD2">
        <w:rPr>
          <w:rFonts w:ascii="宋体" w:hAnsi="宋体"/>
          <w:spacing w:val="-6"/>
          <w:kern w:val="13"/>
          <w:szCs w:val="21"/>
        </w:rPr>
        <w:t>×</w:t>
      </w:r>
      <w:r w:rsidRPr="00647CD2">
        <w:rPr>
          <w:rFonts w:ascii="宋体" w:hAnsi="宋体" w:hint="eastAsia"/>
          <w:spacing w:val="-6"/>
          <w:kern w:val="13"/>
          <w:szCs w:val="21"/>
        </w:rPr>
        <w:t>1</w:t>
      </w:r>
      <w:r w:rsidRPr="00647CD2">
        <w:rPr>
          <w:rFonts w:ascii="宋体" w:hAnsi="宋体" w:hint="eastAsia"/>
          <w:spacing w:val="-6"/>
          <w:kern w:val="13"/>
          <w:szCs w:val="21"/>
        </w:rPr>
        <w:t>题</w:t>
      </w:r>
      <w:r w:rsidRPr="00647CD2">
        <w:rPr>
          <w:rFonts w:ascii="宋体" w:hAnsi="宋体" w:hint="eastAsia"/>
          <w:spacing w:val="-6"/>
          <w:kern w:val="13"/>
          <w:szCs w:val="21"/>
        </w:rPr>
        <w:t>=</w:t>
      </w:r>
      <w:r w:rsidRPr="00647CD2">
        <w:rPr>
          <w:rFonts w:ascii="宋体" w:hAnsi="宋体" w:hint="eastAsia"/>
          <w:spacing w:val="-6"/>
          <w:kern w:val="13"/>
          <w:szCs w:val="21"/>
        </w:rPr>
        <w:t>4</w:t>
      </w:r>
      <w:r w:rsidRPr="00647CD2">
        <w:rPr>
          <w:rFonts w:ascii="宋体" w:hAnsi="宋体" w:hint="eastAsia"/>
          <w:spacing w:val="-6"/>
          <w:kern w:val="13"/>
          <w:szCs w:val="21"/>
        </w:rPr>
        <w:t>0</w:t>
      </w:r>
      <w:r w:rsidRPr="00647CD2">
        <w:rPr>
          <w:rFonts w:ascii="宋体" w:hAnsi="宋体" w:hint="eastAsia"/>
          <w:spacing w:val="-6"/>
          <w:kern w:val="13"/>
          <w:szCs w:val="21"/>
        </w:rPr>
        <w:t>分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请用所学知识分析案例中班队管理者的做法。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（</w:t>
      </w:r>
      <w:r w:rsidRPr="00647CD2">
        <w:rPr>
          <w:rFonts w:ascii="宋体" w:hAnsi="宋体" w:hint="eastAsia"/>
          <w:spacing w:val="-6"/>
          <w:kern w:val="13"/>
          <w:szCs w:val="21"/>
        </w:rPr>
        <w:t>三</w:t>
      </w:r>
      <w:r w:rsidRPr="00647CD2">
        <w:rPr>
          <w:rFonts w:ascii="宋体" w:hAnsi="宋体" w:hint="eastAsia"/>
          <w:spacing w:val="-6"/>
          <w:kern w:val="13"/>
          <w:szCs w:val="21"/>
        </w:rPr>
        <w:t>）</w:t>
      </w:r>
      <w:r w:rsidRPr="00647CD2">
        <w:rPr>
          <w:rFonts w:ascii="宋体" w:hAnsi="宋体" w:hint="eastAsia"/>
          <w:spacing w:val="-6"/>
          <w:kern w:val="13"/>
          <w:szCs w:val="21"/>
        </w:rPr>
        <w:t>设计</w:t>
      </w:r>
      <w:r w:rsidRPr="00647CD2">
        <w:rPr>
          <w:rFonts w:ascii="宋体" w:hAnsi="宋体" w:hint="eastAsia"/>
          <w:spacing w:val="-6"/>
          <w:kern w:val="13"/>
          <w:szCs w:val="21"/>
        </w:rPr>
        <w:t>题</w:t>
      </w:r>
      <w:r w:rsidRPr="00647CD2">
        <w:rPr>
          <w:rFonts w:ascii="宋体" w:hAnsi="宋体" w:hint="eastAsia"/>
          <w:spacing w:val="-6"/>
          <w:kern w:val="13"/>
          <w:szCs w:val="21"/>
        </w:rPr>
        <w:t xml:space="preserve">  </w:t>
      </w:r>
      <w:r w:rsidRPr="00647CD2">
        <w:rPr>
          <w:rFonts w:ascii="宋体" w:hAnsi="宋体" w:hint="eastAsia"/>
          <w:spacing w:val="-6"/>
          <w:kern w:val="13"/>
          <w:szCs w:val="21"/>
        </w:rPr>
        <w:t>40</w:t>
      </w:r>
      <w:r w:rsidRPr="00647CD2">
        <w:rPr>
          <w:rFonts w:ascii="宋体" w:hAnsi="宋体" w:hint="eastAsia"/>
          <w:spacing w:val="-6"/>
          <w:kern w:val="13"/>
          <w:szCs w:val="21"/>
        </w:rPr>
        <w:t>分</w:t>
      </w:r>
      <w:r w:rsidRPr="00647CD2">
        <w:rPr>
          <w:rFonts w:ascii="宋体" w:hAnsi="宋体"/>
          <w:spacing w:val="-6"/>
          <w:kern w:val="13"/>
          <w:szCs w:val="21"/>
        </w:rPr>
        <w:t>×</w:t>
      </w:r>
      <w:r w:rsidRPr="00647CD2">
        <w:rPr>
          <w:rFonts w:ascii="宋体" w:hAnsi="宋体" w:hint="eastAsia"/>
          <w:spacing w:val="-6"/>
          <w:kern w:val="13"/>
          <w:szCs w:val="21"/>
        </w:rPr>
        <w:t>1</w:t>
      </w:r>
      <w:r w:rsidRPr="00647CD2">
        <w:rPr>
          <w:rFonts w:ascii="宋体" w:hAnsi="宋体" w:hint="eastAsia"/>
          <w:spacing w:val="-6"/>
          <w:kern w:val="13"/>
          <w:szCs w:val="21"/>
        </w:rPr>
        <w:t>题</w:t>
      </w:r>
      <w:r w:rsidRPr="00647CD2">
        <w:rPr>
          <w:rFonts w:ascii="宋体" w:hAnsi="宋体" w:hint="eastAsia"/>
          <w:spacing w:val="-6"/>
          <w:kern w:val="13"/>
          <w:szCs w:val="21"/>
        </w:rPr>
        <w:t>=</w:t>
      </w:r>
      <w:r w:rsidRPr="00647CD2">
        <w:rPr>
          <w:rFonts w:ascii="宋体" w:hAnsi="宋体" w:hint="eastAsia"/>
          <w:spacing w:val="-6"/>
          <w:kern w:val="13"/>
          <w:szCs w:val="21"/>
        </w:rPr>
        <w:t>40</w:t>
      </w:r>
      <w:r w:rsidRPr="00647CD2">
        <w:rPr>
          <w:rFonts w:ascii="宋体" w:hAnsi="宋体" w:hint="eastAsia"/>
          <w:spacing w:val="-6"/>
          <w:kern w:val="13"/>
          <w:szCs w:val="21"/>
        </w:rPr>
        <w:t>分</w:t>
      </w:r>
    </w:p>
    <w:p w:rsidR="00921417" w:rsidRPr="00647CD2" w:rsidRDefault="00906836" w:rsidP="00647CD2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647CD2">
        <w:rPr>
          <w:rFonts w:ascii="宋体" w:hAnsi="宋体" w:hint="eastAsia"/>
          <w:spacing w:val="-6"/>
          <w:kern w:val="13"/>
          <w:szCs w:val="21"/>
        </w:rPr>
        <w:t>以“我是家务小能手”为主题，设计一个班队劳动主题活动。</w:t>
      </w:r>
    </w:p>
    <w:sectPr w:rsidR="00921417" w:rsidRPr="00647CD2" w:rsidSect="00921417">
      <w:footerReference w:type="default" r:id="rId6"/>
      <w:pgSz w:w="11906" w:h="16838"/>
      <w:pgMar w:top="1869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836" w:rsidRDefault="00906836" w:rsidP="00921417">
      <w:r>
        <w:separator/>
      </w:r>
    </w:p>
  </w:endnote>
  <w:endnote w:type="continuationSeparator" w:id="1">
    <w:p w:rsidR="00906836" w:rsidRDefault="00906836" w:rsidP="00921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17" w:rsidRDefault="00921417">
    <w:pPr>
      <w:pStyle w:val="a4"/>
      <w:jc w:val="center"/>
    </w:pPr>
    <w:r>
      <w:fldChar w:fldCharType="begin"/>
    </w:r>
    <w:r w:rsidR="00906836">
      <w:instrText>PAGE   \* MERGEFORMAT</w:instrText>
    </w:r>
    <w:r>
      <w:fldChar w:fldCharType="separate"/>
    </w:r>
    <w:r w:rsidR="00647CD2" w:rsidRPr="00647CD2">
      <w:rPr>
        <w:noProof/>
        <w:lang w:val="zh-CN"/>
      </w:rPr>
      <w:t>4</w:t>
    </w:r>
    <w:r>
      <w:fldChar w:fldCharType="end"/>
    </w:r>
  </w:p>
  <w:p w:rsidR="00921417" w:rsidRDefault="009214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836" w:rsidRDefault="00906836" w:rsidP="00921417">
      <w:r>
        <w:separator/>
      </w:r>
    </w:p>
  </w:footnote>
  <w:footnote w:type="continuationSeparator" w:id="1">
    <w:p w:rsidR="00906836" w:rsidRDefault="00906836" w:rsidP="00921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yMWUyYjAyM2MxOTBmOGMwNTRjYzMxZTA1NjA3ZTQifQ=="/>
  </w:docVars>
  <w:rsids>
    <w:rsidRoot w:val="7E771048"/>
    <w:rsid w:val="00647CD2"/>
    <w:rsid w:val="00906836"/>
    <w:rsid w:val="00921417"/>
    <w:rsid w:val="0B2075B9"/>
    <w:rsid w:val="1A965B3C"/>
    <w:rsid w:val="1DE745BA"/>
    <w:rsid w:val="1F6166AA"/>
    <w:rsid w:val="2E103922"/>
    <w:rsid w:val="39557052"/>
    <w:rsid w:val="54F72012"/>
    <w:rsid w:val="598B657C"/>
    <w:rsid w:val="64A86443"/>
    <w:rsid w:val="66D95B56"/>
    <w:rsid w:val="69027276"/>
    <w:rsid w:val="7A936423"/>
    <w:rsid w:val="7E771048"/>
    <w:rsid w:val="7F47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41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rsid w:val="00921417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a4">
    <w:name w:val="footer"/>
    <w:basedOn w:val="a"/>
    <w:uiPriority w:val="99"/>
    <w:unhideWhenUsed/>
    <w:qFormat/>
    <w:rsid w:val="00921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64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7CD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Date"/>
    <w:basedOn w:val="a"/>
    <w:next w:val="a"/>
    <w:link w:val="Char0"/>
    <w:rsid w:val="00647CD2"/>
    <w:pPr>
      <w:ind w:leftChars="2500" w:left="100"/>
    </w:pPr>
  </w:style>
  <w:style w:type="character" w:customStyle="1" w:styleId="Char0">
    <w:name w:val="日期 Char"/>
    <w:basedOn w:val="a0"/>
    <w:link w:val="a6"/>
    <w:rsid w:val="00647CD2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杨新晓</dc:creator>
  <cp:lastModifiedBy>wangzj</cp:lastModifiedBy>
  <cp:revision>2</cp:revision>
  <dcterms:created xsi:type="dcterms:W3CDTF">2024-04-29T04:06:00Z</dcterms:created>
  <dcterms:modified xsi:type="dcterms:W3CDTF">2024-05-08T06:33:00Z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CDCF7F553D614EAA9CDEB2DC63C0D54D_11</vt:lpwstr>
  </property>
</Properties>
</file>