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19" w:rsidRPr="00167107" w:rsidRDefault="007677E9" w:rsidP="00FB3919">
      <w:pPr>
        <w:jc w:val="center"/>
        <w:rPr>
          <w:rFonts w:ascii="宋体" w:eastAsia="宋体" w:hAnsi="宋体"/>
          <w:bCs/>
          <w:szCs w:val="21"/>
        </w:rPr>
      </w:pPr>
      <w:r w:rsidRPr="00167107">
        <w:rPr>
          <w:rFonts w:ascii="宋体" w:eastAsia="宋体" w:hAnsi="宋体" w:hint="eastAsia"/>
          <w:bCs/>
          <w:szCs w:val="21"/>
        </w:rPr>
        <w:t>【1357</w:t>
      </w:r>
      <w:r w:rsidR="00AA55AE" w:rsidRPr="00167107">
        <w:rPr>
          <w:rFonts w:ascii="宋体" w:eastAsia="宋体" w:hAnsi="宋体" w:hint="eastAsia"/>
          <w:bCs/>
          <w:szCs w:val="21"/>
        </w:rPr>
        <w:t>1</w:t>
      </w:r>
      <w:r w:rsidRPr="00167107">
        <w:rPr>
          <w:rFonts w:ascii="宋体" w:eastAsia="宋体" w:hAnsi="宋体" w:hint="eastAsia"/>
          <w:bCs/>
          <w:szCs w:val="21"/>
        </w:rPr>
        <w:t>】</w:t>
      </w:r>
    </w:p>
    <w:p w:rsidR="009A0445" w:rsidRPr="00167107" w:rsidRDefault="007677E9" w:rsidP="00FB3919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167107">
        <w:rPr>
          <w:rFonts w:ascii="宋体" w:eastAsia="宋体" w:hAnsi="宋体" w:hint="eastAsia"/>
          <w:b/>
          <w:bCs/>
          <w:sz w:val="30"/>
          <w:szCs w:val="30"/>
        </w:rPr>
        <w:t>服装缝制工艺自学考试大纲</w:t>
      </w:r>
    </w:p>
    <w:p w:rsidR="00FB3919" w:rsidRPr="00167107" w:rsidRDefault="00FB3919" w:rsidP="00FB3919">
      <w:pPr>
        <w:jc w:val="center"/>
        <w:rPr>
          <w:rFonts w:ascii="宋体" w:eastAsia="宋体" w:hAnsi="宋体"/>
          <w:bCs/>
          <w:szCs w:val="21"/>
        </w:rPr>
      </w:pPr>
      <w:r w:rsidRPr="00167107">
        <w:rPr>
          <w:rFonts w:ascii="宋体" w:eastAsia="宋体" w:hAnsi="宋体" w:hint="eastAsia"/>
          <w:bCs/>
          <w:szCs w:val="21"/>
        </w:rPr>
        <w:t>浙江省教育考试院</w:t>
      </w:r>
    </w:p>
    <w:p w:rsidR="00FB3919" w:rsidRPr="00167107" w:rsidRDefault="00FB3919" w:rsidP="00FB3919">
      <w:pPr>
        <w:jc w:val="center"/>
        <w:rPr>
          <w:rFonts w:ascii="宋体" w:eastAsia="宋体" w:hAnsi="宋体"/>
          <w:bCs/>
          <w:szCs w:val="21"/>
        </w:rPr>
      </w:pPr>
      <w:r w:rsidRPr="00167107">
        <w:rPr>
          <w:rFonts w:ascii="宋体" w:eastAsia="宋体" w:hAnsi="宋体" w:hint="eastAsia"/>
          <w:bCs/>
          <w:szCs w:val="21"/>
        </w:rPr>
        <w:t>2024年6月</w:t>
      </w:r>
    </w:p>
    <w:p w:rsidR="00FB3919" w:rsidRDefault="00FB3919" w:rsidP="00FB3919">
      <w:pPr>
        <w:jc w:val="center"/>
        <w:rPr>
          <w:rFonts w:ascii="宋体" w:eastAsia="宋体" w:hAnsi="宋体"/>
          <w:b/>
          <w:bCs/>
          <w:szCs w:val="21"/>
        </w:rPr>
      </w:pPr>
    </w:p>
    <w:p w:rsidR="00FB3919" w:rsidRPr="00FB3919" w:rsidRDefault="00FB3919" w:rsidP="00FB3919">
      <w:pPr>
        <w:jc w:val="center"/>
        <w:rPr>
          <w:rFonts w:ascii="宋体" w:eastAsia="宋体" w:hAnsi="宋体"/>
          <w:b/>
          <w:bCs/>
          <w:szCs w:val="21"/>
        </w:rPr>
      </w:pPr>
    </w:p>
    <w:p w:rsidR="009A0445" w:rsidRPr="00FB3919" w:rsidRDefault="007677E9" w:rsidP="00FB3919">
      <w:pPr>
        <w:jc w:val="left"/>
        <w:rPr>
          <w:rFonts w:ascii="宋体" w:eastAsia="宋体" w:hAnsi="宋体"/>
          <w:b/>
          <w:szCs w:val="21"/>
        </w:rPr>
      </w:pPr>
      <w:r w:rsidRPr="00FB3919">
        <w:rPr>
          <w:rFonts w:ascii="宋体" w:eastAsia="宋体" w:hAnsi="宋体" w:hint="eastAsia"/>
          <w:b/>
          <w:szCs w:val="21"/>
        </w:rPr>
        <w:t>自学用书：服装工艺，刘峰主编</w:t>
      </w:r>
      <w:r w:rsidR="00FB3919">
        <w:rPr>
          <w:rFonts w:ascii="宋体" w:eastAsia="宋体" w:hAnsi="宋体" w:hint="eastAsia"/>
          <w:b/>
          <w:szCs w:val="21"/>
        </w:rPr>
        <w:t>，</w:t>
      </w:r>
      <w:r w:rsidRPr="00FB3919">
        <w:rPr>
          <w:rFonts w:ascii="宋体" w:eastAsia="宋体" w:hAnsi="宋体" w:hint="eastAsia"/>
          <w:b/>
          <w:szCs w:val="21"/>
        </w:rPr>
        <w:t>中国纺织出版社</w:t>
      </w:r>
      <w:r w:rsidR="00FB3919">
        <w:rPr>
          <w:rFonts w:ascii="宋体" w:eastAsia="宋体" w:hAnsi="宋体" w:hint="eastAsia"/>
          <w:b/>
          <w:szCs w:val="21"/>
        </w:rPr>
        <w:t>2022年</w:t>
      </w:r>
      <w:r w:rsidRPr="00FB3919">
        <w:rPr>
          <w:rFonts w:ascii="宋体" w:eastAsia="宋体" w:hAnsi="宋体" w:hint="eastAsia"/>
          <w:b/>
          <w:szCs w:val="21"/>
        </w:rPr>
        <w:t>第四版</w:t>
      </w:r>
    </w:p>
    <w:p w:rsidR="00FB3919" w:rsidRDefault="00FB3919" w:rsidP="00FB3919">
      <w:pPr>
        <w:jc w:val="left"/>
        <w:rPr>
          <w:rFonts w:ascii="宋体" w:eastAsia="宋体" w:hAnsi="宋体"/>
          <w:szCs w:val="21"/>
        </w:rPr>
      </w:pPr>
    </w:p>
    <w:p w:rsidR="00FB3919" w:rsidRPr="00FB3919" w:rsidRDefault="00FB3919" w:rsidP="00FB3919">
      <w:pPr>
        <w:jc w:val="left"/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:rsidR="009A0445" w:rsidRDefault="007677E9" w:rsidP="00FB3919">
      <w:pPr>
        <w:ind w:firstLineChars="200" w:firstLine="42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通过课程学习，使学生熟悉女裙、女衬衫和女裤整个生产工艺流程，理解并掌握裙子、衬衫、裤装的用料（包括面料、里料、辅料和配料）、排料、裁剪、缝制、整烫等方面的知识。本课程通过直身裙、女衬衫、女西裤为代表性款式的学习，使学生能明白这一服类的构成特征及设计制作要素，熟练掌握缝制方法，应具有一定的时尚审美能力和设计制作的实践创新能力。</w:t>
      </w:r>
    </w:p>
    <w:p w:rsidR="00FB3919" w:rsidRPr="00FB3919" w:rsidRDefault="00FB3919" w:rsidP="00FB3919">
      <w:pPr>
        <w:ind w:firstLineChars="200" w:firstLine="420"/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二、考核内容及目标</w:t>
      </w: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第一章基础工艺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服装基础工艺是服装由面料到成衣构成的基本手段和方法，学习手缝工艺、机缝工艺和熨烫工艺。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1、手缝工艺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2、机缝工艺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3、熨烫工艺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</w:t>
      </w:r>
    </w:p>
    <w:p w:rsidR="009A0445" w:rsidRPr="00FB3919" w:rsidRDefault="007677E9" w:rsidP="00FB3919">
      <w:pPr>
        <w:ind w:left="1050" w:hangingChars="500" w:hanging="105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1、识记：（1）手缝工艺工具（2）手缝针法、工业用平缝机（3）熨烫设备的常用工具、熨烫的基本要求、熨烫要素</w:t>
      </w:r>
    </w:p>
    <w:p w:rsidR="009A0445" w:rsidRDefault="007677E9" w:rsidP="00FB3919">
      <w:pPr>
        <w:ind w:left="1050" w:hangingChars="500" w:hanging="105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2、领会：机缝操作基本针法中的合缝、搭缝、来去缝、压缉缝、卷边缝、折边缝</w:t>
      </w:r>
    </w:p>
    <w:p w:rsidR="00FB3919" w:rsidRPr="00FB3919" w:rsidRDefault="00FB3919" w:rsidP="00FB3919">
      <w:pPr>
        <w:ind w:left="1050" w:hangingChars="500" w:hanging="1050"/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第二章装饰工艺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通过学习，不断发现和挖掘新的装饰技法。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1、掌握常用手缝装饰技法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2、掌握不同种类机缝装饰方法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（三）、考核要求：</w:t>
      </w:r>
    </w:p>
    <w:p w:rsidR="009A0445" w:rsidRDefault="007677E9" w:rsidP="00FB3919">
      <w:pPr>
        <w:ind w:left="840" w:hangingChars="400" w:hanging="84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1、识记：（1）了解绣、挑花、盘扣、编结手法（2）机缝装饰的手法中的缉线工艺和缉细褶工艺</w:t>
      </w:r>
    </w:p>
    <w:p w:rsidR="00FB3919" w:rsidRPr="00FB3919" w:rsidRDefault="00FB3919" w:rsidP="00FB3919">
      <w:pPr>
        <w:ind w:left="840" w:hangingChars="400" w:hanging="840"/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 xml:space="preserve">第三章服装材料基础    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通过学习服装材料的基础知识，掌握常用面料的性能和选择面料的方法。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lastRenderedPageBreak/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掌握常用面料的基础知识，能根据服装的款式图来选择合适的面料组合。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1、识记：面料、里料、衬料的基础知识。</w:t>
      </w:r>
    </w:p>
    <w:p w:rsidR="009A0445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2、应用：会对服装进行面料、里料、衬料等辅料的搭配组合设计。</w:t>
      </w:r>
    </w:p>
    <w:p w:rsidR="00FB3919" w:rsidRPr="00FB3919" w:rsidRDefault="00FB3919" w:rsidP="00FB3919">
      <w:pPr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第四章服装结构与成衣工艺基础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学习服装结构与成衣工艺相关的基础知识。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1、人体测量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2、成衣工艺基础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</w:t>
      </w:r>
    </w:p>
    <w:p w:rsidR="009A0445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1、识记：（1）人体各部位的测量方法（2）服装结构制图常用符号</w:t>
      </w:r>
    </w:p>
    <w:p w:rsidR="00FB3919" w:rsidRPr="00FB3919" w:rsidRDefault="00FB3919" w:rsidP="00FB3919">
      <w:pPr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第五章裙装缝制工艺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裙装是女性服饰中最具有特色和活力的一大品种。了解裙装的部件工艺，学习直身裙、低腰育克裙和连衣裙缝制工艺。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1、裙装部件与部位工艺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2、直身裙、低腰育克裙和连衣裙缝制工艺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</w:t>
      </w:r>
    </w:p>
    <w:p w:rsidR="009A0445" w:rsidRPr="00FB3919" w:rsidRDefault="007677E9" w:rsidP="00FB3919">
      <w:pPr>
        <w:ind w:left="1050" w:hangingChars="500" w:hanging="105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1、识记：（1）裙装部件工艺和要求（2）直身裙工艺流程和缝制说明（3）低腰育克裙工艺流程和缝制说明（4）连衣裙工艺流程和缝制说明</w:t>
      </w:r>
    </w:p>
    <w:p w:rsidR="009A0445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2、应用：裙装的排料图</w:t>
      </w:r>
    </w:p>
    <w:p w:rsidR="00FB3919" w:rsidRPr="00FB3919" w:rsidRDefault="00FB3919" w:rsidP="00FB3919">
      <w:pPr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第六章衬衫缝制工艺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ind w:firstLineChars="200" w:firstLine="42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在学习裙子的基础上，本章学习衬衫制作工艺，了解衬衫的部件和工艺和女衬衫缝制工艺。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1、衬衫部件与部位工艺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2、女衬衫缝制工艺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1、识记：（1）衬衫部件工艺（2）女衬衫缝制工艺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2、领会：女衬衫工艺流程</w:t>
      </w:r>
    </w:p>
    <w:p w:rsidR="009A0445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3、应用：女衬衫排料图</w:t>
      </w:r>
    </w:p>
    <w:p w:rsidR="00FB3919" w:rsidRPr="00FB3919" w:rsidRDefault="00FB3919" w:rsidP="00FB3919">
      <w:pPr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第七章裤装缝制工艺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（一）、学习目的和要求</w:t>
      </w:r>
    </w:p>
    <w:p w:rsidR="009A0445" w:rsidRPr="00FB3919" w:rsidRDefault="007677E9" w:rsidP="00FB3919">
      <w:pPr>
        <w:ind w:firstLineChars="200" w:firstLine="420"/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了解裤子的部件和部位工艺，掌握裤装的缝制工艺。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（二）、考核知识点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1、裤装部件与部位工艺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lastRenderedPageBreak/>
        <w:t>2、女西裤缝制工艺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（三）、考核要求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1、识记：（1）裤装部件工艺（2）女西裤缝制工艺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2、领会：女西裤工艺流程</w:t>
      </w:r>
    </w:p>
    <w:p w:rsidR="009A0445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3、应用：女西裤排料图</w:t>
      </w:r>
    </w:p>
    <w:p w:rsidR="00FB3919" w:rsidRPr="00FB3919" w:rsidRDefault="00FB3919" w:rsidP="00FB3919">
      <w:pPr>
        <w:rPr>
          <w:rFonts w:ascii="宋体" w:eastAsia="宋体" w:hAnsi="宋体"/>
          <w:szCs w:val="21"/>
        </w:rPr>
      </w:pPr>
    </w:p>
    <w:p w:rsidR="009A0445" w:rsidRPr="00FB3919" w:rsidRDefault="007677E9" w:rsidP="00FB3919">
      <w:pPr>
        <w:rPr>
          <w:rFonts w:ascii="宋体" w:eastAsia="宋体" w:hAnsi="宋体"/>
          <w:b/>
          <w:bCs/>
          <w:szCs w:val="21"/>
        </w:rPr>
      </w:pPr>
      <w:r w:rsidRPr="00FB3919">
        <w:rPr>
          <w:rFonts w:ascii="宋体" w:eastAsia="宋体" w:hAnsi="宋体" w:hint="eastAsia"/>
          <w:b/>
          <w:bCs/>
          <w:szCs w:val="21"/>
        </w:rPr>
        <w:t>三、题型举例</w:t>
      </w:r>
      <w:r w:rsidR="00FB3919">
        <w:rPr>
          <w:rFonts w:ascii="宋体" w:eastAsia="宋体" w:hAnsi="宋体" w:cs="Times New Roman" w:hint="eastAsia"/>
          <w:b/>
          <w:szCs w:val="21"/>
        </w:rPr>
        <w:t>（考试大纲中题型举例仅作参考，实际命题时不受此限）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（一）、单项选择题：（</w:t>
      </w:r>
      <w:r w:rsidRPr="00FB3919">
        <w:rPr>
          <w:rFonts w:ascii="宋体" w:eastAsia="宋体" w:hAnsi="宋体" w:cs="宋体"/>
          <w:szCs w:val="21"/>
        </w:rPr>
        <w:t>在每小题的四个备选答案中，选出一个正确答案，并将正确答案的序号填</w:t>
      </w:r>
      <w:r w:rsidRPr="00FB3919">
        <w:rPr>
          <w:rFonts w:ascii="宋体" w:eastAsia="宋体" w:hAnsi="宋体" w:cs="宋体" w:hint="eastAsia"/>
          <w:szCs w:val="21"/>
        </w:rPr>
        <w:t>在</w:t>
      </w:r>
      <w:r w:rsidRPr="00FB3919">
        <w:rPr>
          <w:rFonts w:ascii="宋体" w:eastAsia="宋体" w:hAnsi="宋体" w:cs="宋体"/>
          <w:szCs w:val="21"/>
        </w:rPr>
        <w:t>括号内。</w:t>
      </w:r>
      <w:r w:rsidRPr="00FB3919">
        <w:rPr>
          <w:rFonts w:ascii="宋体" w:eastAsia="宋体" w:hAnsi="宋体" w:hint="eastAsia"/>
          <w:szCs w:val="21"/>
        </w:rPr>
        <w:t>15小题，每题2分，共30分）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1、是常用机缝设备，主要用于衣片的连接及部件的缝制。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A平缝机  B三线包缝机 C四线包缝机  D双针机</w:t>
      </w:r>
      <w:bookmarkStart w:id="0" w:name="_GoBack"/>
      <w:bookmarkEnd w:id="0"/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（二）、简答题：（3小题，每题10分，共30分）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1、锁圆头眼的步骤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（三）、判断题：（10小题，每题1分，共10分）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1、裙子的粘衬部位在腰头、裙子后开衩处。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（四）、工艺设计题：（1题，每题30分，共30分）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szCs w:val="21"/>
        </w:rPr>
        <w:t>1、根据下页提供的单嵌线挖袋款式，并写出制作工艺流程及制作规范要求。</w:t>
      </w:r>
    </w:p>
    <w:p w:rsidR="009A0445" w:rsidRPr="00FB3919" w:rsidRDefault="007677E9" w:rsidP="00FB3919">
      <w:pPr>
        <w:rPr>
          <w:rFonts w:ascii="宋体" w:eastAsia="宋体" w:hAnsi="宋体"/>
          <w:szCs w:val="21"/>
        </w:rPr>
      </w:pPr>
      <w:r w:rsidRPr="00FB3919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60960</wp:posOffset>
            </wp:positionV>
            <wp:extent cx="1700530" cy="1577975"/>
            <wp:effectExtent l="0" t="0" r="0" b="0"/>
            <wp:wrapTight wrapText="bothSides">
              <wp:wrapPolygon edited="0">
                <wp:start x="0" y="0"/>
                <wp:lineTo x="0" y="21383"/>
                <wp:lineTo x="21294" y="21383"/>
                <wp:lineTo x="21294" y="0"/>
                <wp:lineTo x="0" y="0"/>
              </wp:wrapPolygon>
            </wp:wrapTight>
            <wp:docPr id="1807127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270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p w:rsidR="009A0445" w:rsidRPr="00FB3919" w:rsidRDefault="009A0445" w:rsidP="00FB3919">
      <w:pPr>
        <w:rPr>
          <w:rFonts w:ascii="宋体" w:eastAsia="宋体" w:hAnsi="宋体"/>
          <w:szCs w:val="21"/>
        </w:rPr>
      </w:pPr>
    </w:p>
    <w:sectPr w:rsidR="009A0445" w:rsidRPr="00FB3919" w:rsidSect="009A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38" w:rsidRDefault="001D1F38" w:rsidP="00FB3919">
      <w:r>
        <w:separator/>
      </w:r>
    </w:p>
  </w:endnote>
  <w:endnote w:type="continuationSeparator" w:id="1">
    <w:p w:rsidR="001D1F38" w:rsidRDefault="001D1F38" w:rsidP="00FB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38" w:rsidRDefault="001D1F38" w:rsidP="00FB3919">
      <w:r>
        <w:separator/>
      </w:r>
    </w:p>
  </w:footnote>
  <w:footnote w:type="continuationSeparator" w:id="1">
    <w:p w:rsidR="001D1F38" w:rsidRDefault="001D1F38" w:rsidP="00FB3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U0MWRiY2JjNTlhYTlkMGNjMmMwODJmNzIyODY0N2QifQ=="/>
  </w:docVars>
  <w:rsids>
    <w:rsidRoot w:val="00481BC4"/>
    <w:rsid w:val="000359A8"/>
    <w:rsid w:val="000B4C9B"/>
    <w:rsid w:val="000C3948"/>
    <w:rsid w:val="000E3246"/>
    <w:rsid w:val="0010783C"/>
    <w:rsid w:val="00151649"/>
    <w:rsid w:val="001565DA"/>
    <w:rsid w:val="00167107"/>
    <w:rsid w:val="001C0C06"/>
    <w:rsid w:val="001D1F38"/>
    <w:rsid w:val="00264004"/>
    <w:rsid w:val="00295313"/>
    <w:rsid w:val="002B19C5"/>
    <w:rsid w:val="002C04A7"/>
    <w:rsid w:val="00343493"/>
    <w:rsid w:val="00344AE9"/>
    <w:rsid w:val="00372843"/>
    <w:rsid w:val="003A2145"/>
    <w:rsid w:val="00421865"/>
    <w:rsid w:val="00476726"/>
    <w:rsid w:val="00476E4A"/>
    <w:rsid w:val="00481BC4"/>
    <w:rsid w:val="004D638B"/>
    <w:rsid w:val="00594C57"/>
    <w:rsid w:val="006B2A0B"/>
    <w:rsid w:val="007075B7"/>
    <w:rsid w:val="007677E9"/>
    <w:rsid w:val="007C0979"/>
    <w:rsid w:val="007D38AD"/>
    <w:rsid w:val="007F5C4C"/>
    <w:rsid w:val="00805BA6"/>
    <w:rsid w:val="00841953"/>
    <w:rsid w:val="00854CB0"/>
    <w:rsid w:val="00857A89"/>
    <w:rsid w:val="008729A2"/>
    <w:rsid w:val="00896558"/>
    <w:rsid w:val="0096384C"/>
    <w:rsid w:val="009708FD"/>
    <w:rsid w:val="009A0445"/>
    <w:rsid w:val="009C3735"/>
    <w:rsid w:val="00AA55AE"/>
    <w:rsid w:val="00AB00A9"/>
    <w:rsid w:val="00AF481E"/>
    <w:rsid w:val="00B17E0D"/>
    <w:rsid w:val="00B34733"/>
    <w:rsid w:val="00B65C72"/>
    <w:rsid w:val="00B7433E"/>
    <w:rsid w:val="00BD6FC9"/>
    <w:rsid w:val="00BE1059"/>
    <w:rsid w:val="00C165CD"/>
    <w:rsid w:val="00C248D6"/>
    <w:rsid w:val="00C44844"/>
    <w:rsid w:val="00C77A7B"/>
    <w:rsid w:val="00CF3496"/>
    <w:rsid w:val="00E30A5D"/>
    <w:rsid w:val="00E57F49"/>
    <w:rsid w:val="00E622B1"/>
    <w:rsid w:val="00E67A2A"/>
    <w:rsid w:val="00EC1665"/>
    <w:rsid w:val="00F13234"/>
    <w:rsid w:val="00F449D5"/>
    <w:rsid w:val="00F47368"/>
    <w:rsid w:val="00F500E7"/>
    <w:rsid w:val="00FA47E2"/>
    <w:rsid w:val="00FB3919"/>
    <w:rsid w:val="08EE6004"/>
    <w:rsid w:val="2F7F6B89"/>
    <w:rsid w:val="61F669E9"/>
    <w:rsid w:val="740A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0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04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A04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4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A0445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B391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B391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image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wangzj</cp:lastModifiedBy>
  <cp:revision>24</cp:revision>
  <dcterms:created xsi:type="dcterms:W3CDTF">2024-05-04T11:04:00Z</dcterms:created>
  <dcterms:modified xsi:type="dcterms:W3CDTF">2024-05-29T06:28:00Z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AA81BC08333C43E99C2E8B61A208C3F8_12</vt:lpwstr>
  </property>
</Properties>
</file>