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1E" w:rsidRDefault="00B3583A" w:rsidP="00524A1E">
      <w:pPr>
        <w:spacing w:line="240" w:lineRule="auto"/>
        <w:jc w:val="center"/>
        <w:rPr>
          <w:rFonts w:hint="eastAsia"/>
          <w:b/>
          <w:bCs/>
          <w:sz w:val="21"/>
          <w:szCs w:val="21"/>
        </w:rPr>
      </w:pPr>
      <w:r w:rsidRPr="00524A1E">
        <w:rPr>
          <w:b/>
          <w:bCs/>
          <w:sz w:val="21"/>
          <w:szCs w:val="21"/>
        </w:rPr>
        <w:t>[144</w:t>
      </w:r>
      <w:r w:rsidRPr="00524A1E">
        <w:rPr>
          <w:rFonts w:hint="eastAsia"/>
          <w:b/>
          <w:bCs/>
          <w:sz w:val="21"/>
          <w:szCs w:val="21"/>
        </w:rPr>
        <w:t>48</w:t>
      </w:r>
      <w:r w:rsidRPr="00524A1E">
        <w:rPr>
          <w:b/>
          <w:bCs/>
          <w:sz w:val="21"/>
          <w:szCs w:val="21"/>
        </w:rPr>
        <w:t>]</w:t>
      </w:r>
    </w:p>
    <w:p w:rsidR="00DC0774" w:rsidRPr="00524A1E" w:rsidRDefault="00B3583A" w:rsidP="00524A1E">
      <w:pPr>
        <w:spacing w:line="240" w:lineRule="auto"/>
        <w:jc w:val="center"/>
        <w:rPr>
          <w:b/>
          <w:bCs/>
          <w:sz w:val="30"/>
          <w:szCs w:val="30"/>
        </w:rPr>
      </w:pPr>
      <w:r w:rsidRPr="00524A1E">
        <w:rPr>
          <w:b/>
          <w:bCs/>
          <w:sz w:val="30"/>
          <w:szCs w:val="30"/>
        </w:rPr>
        <w:t>小学</w:t>
      </w:r>
      <w:r w:rsidRPr="00524A1E">
        <w:rPr>
          <w:rFonts w:hint="eastAsia"/>
          <w:b/>
          <w:bCs/>
          <w:sz w:val="30"/>
          <w:szCs w:val="30"/>
        </w:rPr>
        <w:t>教育研究方法</w:t>
      </w:r>
      <w:r w:rsidRPr="00524A1E">
        <w:rPr>
          <w:b/>
          <w:bCs/>
          <w:sz w:val="30"/>
          <w:szCs w:val="30"/>
        </w:rPr>
        <w:t>自学考试大纲</w:t>
      </w:r>
    </w:p>
    <w:p w:rsidR="00DC0774" w:rsidRPr="00524A1E" w:rsidRDefault="00B3583A" w:rsidP="00524A1E">
      <w:pPr>
        <w:spacing w:line="240" w:lineRule="auto"/>
        <w:jc w:val="center"/>
        <w:rPr>
          <w:color w:val="000000"/>
          <w:sz w:val="21"/>
          <w:szCs w:val="21"/>
        </w:rPr>
      </w:pPr>
      <w:r w:rsidRPr="00524A1E">
        <w:rPr>
          <w:rFonts w:hint="eastAsia"/>
          <w:color w:val="000000"/>
          <w:sz w:val="21"/>
          <w:szCs w:val="21"/>
        </w:rPr>
        <w:t>浙江省教育考试院</w:t>
      </w:r>
    </w:p>
    <w:p w:rsidR="00DC0774" w:rsidRDefault="00B3583A" w:rsidP="00524A1E">
      <w:pPr>
        <w:spacing w:line="240" w:lineRule="auto"/>
        <w:jc w:val="center"/>
        <w:rPr>
          <w:rFonts w:hint="eastAsia"/>
          <w:color w:val="000000"/>
          <w:sz w:val="21"/>
          <w:szCs w:val="21"/>
        </w:rPr>
      </w:pPr>
      <w:r w:rsidRPr="00524A1E">
        <w:rPr>
          <w:rFonts w:hint="eastAsia"/>
          <w:color w:val="000000"/>
          <w:sz w:val="21"/>
          <w:szCs w:val="21"/>
        </w:rPr>
        <w:t>二</w:t>
      </w:r>
      <w:r w:rsidRPr="00524A1E">
        <w:rPr>
          <w:rFonts w:hint="eastAsia"/>
          <w:color w:val="000000"/>
          <w:sz w:val="21"/>
          <w:szCs w:val="21"/>
        </w:rPr>
        <w:t>O</w:t>
      </w:r>
      <w:r w:rsidRPr="00524A1E">
        <w:rPr>
          <w:rFonts w:hint="eastAsia"/>
          <w:color w:val="000000"/>
          <w:sz w:val="21"/>
          <w:szCs w:val="21"/>
        </w:rPr>
        <w:t>二四年十二月</w:t>
      </w:r>
    </w:p>
    <w:p w:rsidR="00524A1E" w:rsidRDefault="00524A1E" w:rsidP="00524A1E">
      <w:pPr>
        <w:spacing w:line="240" w:lineRule="auto"/>
        <w:jc w:val="center"/>
        <w:rPr>
          <w:rFonts w:hint="eastAsia"/>
          <w:color w:val="000000"/>
          <w:sz w:val="21"/>
          <w:szCs w:val="21"/>
        </w:rPr>
      </w:pPr>
    </w:p>
    <w:p w:rsidR="00524A1E" w:rsidRPr="00524A1E" w:rsidRDefault="00524A1E" w:rsidP="00524A1E">
      <w:pPr>
        <w:spacing w:line="240" w:lineRule="auto"/>
        <w:jc w:val="center"/>
        <w:rPr>
          <w:color w:val="000000"/>
          <w:sz w:val="21"/>
          <w:szCs w:val="21"/>
        </w:rPr>
      </w:pPr>
    </w:p>
    <w:p w:rsidR="00DC0774" w:rsidRPr="00524A1E" w:rsidRDefault="00B3583A" w:rsidP="00524A1E">
      <w:pPr>
        <w:spacing w:line="240" w:lineRule="auto"/>
        <w:rPr>
          <w:rFonts w:hint="eastAsia"/>
          <w:b/>
          <w:sz w:val="21"/>
          <w:szCs w:val="21"/>
        </w:rPr>
      </w:pPr>
      <w:r w:rsidRPr="00524A1E">
        <w:rPr>
          <w:b/>
          <w:sz w:val="21"/>
          <w:szCs w:val="21"/>
        </w:rPr>
        <w:t>自学用书：</w:t>
      </w:r>
      <w:r w:rsidRPr="00524A1E">
        <w:rPr>
          <w:rFonts w:hint="eastAsia"/>
          <w:b/>
          <w:sz w:val="21"/>
          <w:szCs w:val="21"/>
        </w:rPr>
        <w:t>教育研究方法</w:t>
      </w:r>
      <w:r w:rsidRPr="00524A1E">
        <w:rPr>
          <w:b/>
          <w:sz w:val="21"/>
          <w:szCs w:val="21"/>
        </w:rPr>
        <w:t>，</w:t>
      </w:r>
      <w:r w:rsidRPr="00524A1E">
        <w:rPr>
          <w:rFonts w:hint="eastAsia"/>
          <w:b/>
          <w:sz w:val="21"/>
          <w:szCs w:val="21"/>
        </w:rPr>
        <w:t>邵光华</w:t>
      </w:r>
      <w:r w:rsidRPr="00524A1E">
        <w:rPr>
          <w:b/>
          <w:sz w:val="21"/>
          <w:szCs w:val="21"/>
        </w:rPr>
        <w:t>、</w:t>
      </w:r>
      <w:r w:rsidRPr="00524A1E">
        <w:rPr>
          <w:rFonts w:hint="eastAsia"/>
          <w:b/>
          <w:sz w:val="21"/>
          <w:szCs w:val="21"/>
        </w:rPr>
        <w:t>张振新主编</w:t>
      </w:r>
      <w:r w:rsidRPr="00524A1E">
        <w:rPr>
          <w:b/>
          <w:sz w:val="21"/>
          <w:szCs w:val="21"/>
        </w:rPr>
        <w:t>，高等教育出版社</w:t>
      </w:r>
      <w:r w:rsidRPr="00524A1E">
        <w:rPr>
          <w:b/>
          <w:sz w:val="21"/>
          <w:szCs w:val="21"/>
        </w:rPr>
        <w:t>20</w:t>
      </w:r>
      <w:r w:rsidRPr="00524A1E">
        <w:rPr>
          <w:rFonts w:hint="eastAsia"/>
          <w:b/>
          <w:sz w:val="21"/>
          <w:szCs w:val="21"/>
        </w:rPr>
        <w:t>12</w:t>
      </w:r>
      <w:r w:rsidRPr="00524A1E">
        <w:rPr>
          <w:b/>
          <w:sz w:val="21"/>
          <w:szCs w:val="21"/>
        </w:rPr>
        <w:t>年</w:t>
      </w:r>
      <w:r w:rsidRPr="00524A1E">
        <w:rPr>
          <w:rFonts w:hint="eastAsia"/>
          <w:b/>
          <w:sz w:val="21"/>
          <w:szCs w:val="21"/>
        </w:rPr>
        <w:t>第</w:t>
      </w:r>
      <w:r w:rsidRPr="00524A1E">
        <w:rPr>
          <w:rFonts w:hint="eastAsia"/>
          <w:b/>
          <w:sz w:val="21"/>
          <w:szCs w:val="21"/>
        </w:rPr>
        <w:t>1</w:t>
      </w:r>
      <w:r w:rsidRPr="00524A1E">
        <w:rPr>
          <w:rFonts w:hint="eastAsia"/>
          <w:b/>
          <w:sz w:val="21"/>
          <w:szCs w:val="21"/>
        </w:rPr>
        <w:t>版</w:t>
      </w:r>
    </w:p>
    <w:p w:rsidR="00524A1E" w:rsidRPr="00524A1E" w:rsidRDefault="00524A1E" w:rsidP="00524A1E">
      <w:pPr>
        <w:spacing w:line="240" w:lineRule="auto"/>
        <w:rPr>
          <w:sz w:val="21"/>
          <w:szCs w:val="21"/>
        </w:rPr>
      </w:pP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536"/>
        <w:rPr>
          <w:b/>
          <w:bCs/>
          <w:sz w:val="21"/>
          <w:szCs w:val="21"/>
        </w:rPr>
      </w:pPr>
      <w:r w:rsidRPr="00524A1E">
        <w:rPr>
          <w:rFonts w:hint="eastAsia"/>
          <w:b/>
          <w:bCs/>
          <w:sz w:val="21"/>
          <w:szCs w:val="21"/>
        </w:rPr>
        <w:t>一、课程性质与设置目的要求</w:t>
      </w:r>
    </w:p>
    <w:p w:rsidR="00DC0774" w:rsidRPr="00524A1E" w:rsidRDefault="00B3583A" w:rsidP="00524A1E">
      <w:pPr>
        <w:spacing w:line="240" w:lineRule="auto"/>
        <w:ind w:firstLineChars="200" w:firstLine="398"/>
        <w:rPr>
          <w:sz w:val="21"/>
          <w:szCs w:val="21"/>
        </w:rPr>
      </w:pPr>
      <w:r w:rsidRPr="00524A1E">
        <w:rPr>
          <w:rFonts w:hint="eastAsia"/>
          <w:b/>
          <w:bCs/>
          <w:sz w:val="21"/>
          <w:szCs w:val="21"/>
        </w:rPr>
        <w:t>课程性质：</w:t>
      </w:r>
      <w:r w:rsidRPr="00524A1E">
        <w:rPr>
          <w:sz w:val="21"/>
          <w:szCs w:val="21"/>
        </w:rPr>
        <w:t>“</w:t>
      </w:r>
      <w:r w:rsidRPr="00524A1E">
        <w:rPr>
          <w:rFonts w:hint="eastAsia"/>
          <w:sz w:val="21"/>
          <w:szCs w:val="21"/>
        </w:rPr>
        <w:t>小学</w:t>
      </w:r>
      <w:r w:rsidRPr="00524A1E">
        <w:rPr>
          <w:sz w:val="21"/>
          <w:szCs w:val="21"/>
        </w:rPr>
        <w:t>教育研究方法</w:t>
      </w:r>
      <w:r w:rsidRPr="00524A1E">
        <w:rPr>
          <w:sz w:val="21"/>
          <w:szCs w:val="21"/>
        </w:rPr>
        <w:t>”</w:t>
      </w:r>
      <w:r w:rsidRPr="00524A1E">
        <w:rPr>
          <w:sz w:val="21"/>
          <w:szCs w:val="21"/>
        </w:rPr>
        <w:t>是高等教育自学考试</w:t>
      </w:r>
      <w:r w:rsidRPr="00524A1E">
        <w:rPr>
          <w:rFonts w:hint="eastAsia"/>
          <w:sz w:val="21"/>
          <w:szCs w:val="21"/>
        </w:rPr>
        <w:t>小学</w:t>
      </w:r>
      <w:r w:rsidRPr="00524A1E">
        <w:rPr>
          <w:sz w:val="21"/>
          <w:szCs w:val="21"/>
        </w:rPr>
        <w:t>教育专业</w:t>
      </w:r>
      <w:r w:rsidRPr="00524A1E">
        <w:rPr>
          <w:sz w:val="21"/>
          <w:szCs w:val="21"/>
        </w:rPr>
        <w:t>(</w:t>
      </w:r>
      <w:r w:rsidRPr="00524A1E">
        <w:rPr>
          <w:sz w:val="21"/>
          <w:szCs w:val="21"/>
        </w:rPr>
        <w:t>专升本</w:t>
      </w:r>
      <w:r w:rsidRPr="00524A1E">
        <w:rPr>
          <w:sz w:val="21"/>
          <w:szCs w:val="21"/>
        </w:rPr>
        <w:t>)</w:t>
      </w:r>
      <w:r w:rsidRPr="00524A1E">
        <w:rPr>
          <w:sz w:val="21"/>
          <w:szCs w:val="21"/>
        </w:rPr>
        <w:t>的必修课，</w:t>
      </w:r>
      <w:r w:rsidRPr="00524A1E">
        <w:rPr>
          <w:rFonts w:hint="eastAsia"/>
          <w:sz w:val="21"/>
          <w:szCs w:val="21"/>
        </w:rPr>
        <w:t>既可为小学其他课程提供研究方法基础，也可直接提高小学教师的研究素养和能力，具有很强的实践性和应用性。</w:t>
      </w:r>
    </w:p>
    <w:p w:rsidR="00DC0774" w:rsidRPr="00524A1E" w:rsidRDefault="00B3583A" w:rsidP="00524A1E">
      <w:pPr>
        <w:spacing w:line="240" w:lineRule="auto"/>
        <w:ind w:firstLineChars="200" w:firstLine="398"/>
        <w:rPr>
          <w:sz w:val="21"/>
          <w:szCs w:val="21"/>
        </w:rPr>
      </w:pPr>
      <w:r w:rsidRPr="00524A1E">
        <w:rPr>
          <w:rFonts w:hint="eastAsia"/>
          <w:b/>
          <w:bCs/>
          <w:sz w:val="21"/>
          <w:szCs w:val="21"/>
        </w:rPr>
        <w:t>主要内容：</w:t>
      </w:r>
      <w:r w:rsidRPr="00524A1E">
        <w:rPr>
          <w:rFonts w:hint="eastAsia"/>
          <w:sz w:val="21"/>
          <w:szCs w:val="21"/>
        </w:rPr>
        <w:t>本教材共分为十一章，第一章教育研究概述，第二章教育研究构思与设计，第三章到第十章详细介绍了具体的研究方法，有教育文献研究、教育调查研究、教育实验研究、课堂观察研究、课例研究、教育叙事研究、个案研究、教育行动研究等。第十一章是教育研究成果的呈现。小学教育研究方法具有较强的实践性和应用性。</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课程设置的目的和要求：</w:t>
      </w:r>
      <w:bookmarkStart w:id="0" w:name="_Hlk524150905"/>
    </w:p>
    <w:p w:rsidR="00DC0774" w:rsidRPr="00524A1E" w:rsidRDefault="00B3583A" w:rsidP="00524A1E">
      <w:pPr>
        <w:spacing w:line="240" w:lineRule="auto"/>
        <w:ind w:firstLineChars="200" w:firstLine="396"/>
        <w:rPr>
          <w:sz w:val="21"/>
          <w:szCs w:val="21"/>
        </w:rPr>
      </w:pPr>
      <w:r w:rsidRPr="00524A1E">
        <w:rPr>
          <w:rFonts w:hint="eastAsia"/>
          <w:sz w:val="21"/>
          <w:szCs w:val="21"/>
        </w:rPr>
        <w:t>课程设置的目的是帮助学生了解小学教育研究的基本原理以及其研究方法在教育实践活动中的运用，培养学生的研究意识，帮助他们在教育研究工作中正确应用各种研究方法，提高专业素养，从而成为研究型教师。</w:t>
      </w:r>
    </w:p>
    <w:p w:rsidR="00DC0774" w:rsidRPr="00524A1E" w:rsidRDefault="00B3583A" w:rsidP="00524A1E">
      <w:pPr>
        <w:spacing w:line="240" w:lineRule="auto"/>
        <w:ind w:firstLineChars="200" w:firstLine="396"/>
        <w:rPr>
          <w:sz w:val="21"/>
          <w:szCs w:val="21"/>
        </w:rPr>
      </w:pPr>
      <w:r w:rsidRPr="00524A1E">
        <w:rPr>
          <w:rFonts w:hint="eastAsia"/>
          <w:sz w:val="21"/>
          <w:szCs w:val="21"/>
        </w:rPr>
        <w:t>本课程目标</w:t>
      </w:r>
      <w:r w:rsidRPr="00524A1E">
        <w:rPr>
          <w:rFonts w:hint="eastAsia"/>
          <w:sz w:val="21"/>
          <w:szCs w:val="21"/>
        </w:rPr>
        <w:t>，学生通过自学，要求做到：</w:t>
      </w:r>
    </w:p>
    <w:p w:rsidR="00DC0774" w:rsidRPr="00524A1E" w:rsidRDefault="00B3583A" w:rsidP="00524A1E">
      <w:pPr>
        <w:spacing w:line="240" w:lineRule="auto"/>
        <w:ind w:firstLineChars="200" w:firstLine="396"/>
        <w:rPr>
          <w:sz w:val="21"/>
          <w:szCs w:val="21"/>
        </w:rPr>
      </w:pPr>
      <w:bookmarkStart w:id="1" w:name="_Hlk524597085"/>
      <w:r w:rsidRPr="00524A1E">
        <w:rPr>
          <w:rFonts w:hint="eastAsia"/>
          <w:sz w:val="21"/>
          <w:szCs w:val="21"/>
        </w:rPr>
        <w:t>1.</w:t>
      </w:r>
      <w:r w:rsidRPr="00524A1E">
        <w:rPr>
          <w:rFonts w:hint="eastAsia"/>
          <w:sz w:val="21"/>
          <w:szCs w:val="21"/>
        </w:rPr>
        <w:t>了解和掌握小学教育科学研究的基本概念、基本原理。</w:t>
      </w:r>
      <w:bookmarkEnd w:id="0"/>
      <w:bookmarkEnd w:id="1"/>
    </w:p>
    <w:p w:rsidR="00DC0774" w:rsidRPr="00524A1E" w:rsidRDefault="00B3583A" w:rsidP="00524A1E">
      <w:pPr>
        <w:spacing w:line="240" w:lineRule="auto"/>
        <w:ind w:firstLineChars="200" w:firstLine="396"/>
        <w:rPr>
          <w:sz w:val="21"/>
          <w:szCs w:val="21"/>
        </w:rPr>
      </w:pPr>
      <w:r w:rsidRPr="00524A1E">
        <w:rPr>
          <w:sz w:val="21"/>
          <w:szCs w:val="21"/>
        </w:rPr>
        <w:t>2</w:t>
      </w:r>
      <w:r w:rsidRPr="00524A1E">
        <w:rPr>
          <w:rFonts w:hint="eastAsia"/>
          <w:sz w:val="21"/>
          <w:szCs w:val="21"/>
        </w:rPr>
        <w:t>．形成研究问题，能查阅并合理运用文献，完成研究设计，能进行研究课题的论证和撰写。</w:t>
      </w:r>
    </w:p>
    <w:p w:rsidR="00DC0774" w:rsidRPr="00524A1E" w:rsidRDefault="00B3583A" w:rsidP="00524A1E">
      <w:pPr>
        <w:spacing w:line="240" w:lineRule="auto"/>
        <w:ind w:firstLineChars="200" w:firstLine="396"/>
        <w:rPr>
          <w:sz w:val="21"/>
          <w:szCs w:val="21"/>
        </w:rPr>
      </w:pPr>
      <w:r w:rsidRPr="00524A1E">
        <w:rPr>
          <w:rFonts w:hint="eastAsia"/>
          <w:sz w:val="21"/>
          <w:szCs w:val="21"/>
        </w:rPr>
        <w:t>3</w:t>
      </w:r>
      <w:r w:rsidRPr="00524A1E">
        <w:rPr>
          <w:sz w:val="21"/>
          <w:szCs w:val="21"/>
        </w:rPr>
        <w:t>.</w:t>
      </w:r>
      <w:r w:rsidRPr="00524A1E">
        <w:rPr>
          <w:sz w:val="21"/>
          <w:szCs w:val="21"/>
        </w:rPr>
        <w:t>掌握</w:t>
      </w:r>
      <w:r w:rsidRPr="00524A1E">
        <w:rPr>
          <w:rFonts w:hint="eastAsia"/>
          <w:sz w:val="21"/>
          <w:szCs w:val="21"/>
        </w:rPr>
        <w:t>小学</w:t>
      </w:r>
      <w:r w:rsidRPr="00524A1E">
        <w:rPr>
          <w:sz w:val="21"/>
          <w:szCs w:val="21"/>
        </w:rPr>
        <w:t>教育的最主要的研究方法，如观察法、访谈法、问卷法、测验法、实验法，并在</w:t>
      </w:r>
      <w:r w:rsidRPr="00524A1E">
        <w:rPr>
          <w:rFonts w:hint="eastAsia"/>
          <w:sz w:val="21"/>
          <w:szCs w:val="21"/>
        </w:rPr>
        <w:t>小学</w:t>
      </w:r>
      <w:r w:rsidRPr="00524A1E">
        <w:rPr>
          <w:sz w:val="21"/>
          <w:szCs w:val="21"/>
        </w:rPr>
        <w:t>教育实践中正确运用这些方法开展教研，提高教育质量</w:t>
      </w:r>
      <w:r w:rsidRPr="00524A1E">
        <w:rPr>
          <w:rFonts w:hint="eastAsia"/>
          <w:sz w:val="21"/>
          <w:szCs w:val="21"/>
        </w:rPr>
        <w:t>。</w:t>
      </w:r>
    </w:p>
    <w:p w:rsidR="00DC0774" w:rsidRPr="00524A1E" w:rsidRDefault="00B3583A" w:rsidP="00524A1E">
      <w:pPr>
        <w:spacing w:line="240" w:lineRule="auto"/>
        <w:ind w:firstLineChars="200" w:firstLine="396"/>
        <w:rPr>
          <w:sz w:val="21"/>
          <w:szCs w:val="21"/>
        </w:rPr>
      </w:pPr>
      <w:r w:rsidRPr="00524A1E">
        <w:rPr>
          <w:rFonts w:hint="eastAsia"/>
          <w:sz w:val="21"/>
          <w:szCs w:val="21"/>
        </w:rPr>
        <w:t>4.</w:t>
      </w:r>
      <w:r w:rsidRPr="00524A1E">
        <w:rPr>
          <w:rFonts w:hint="eastAsia"/>
          <w:sz w:val="21"/>
          <w:szCs w:val="21"/>
        </w:rPr>
        <w:t>掌握小学科研论文写作的结构与规范，了解各类研究报告的结构，并能撰写各类研究报告。</w:t>
      </w:r>
    </w:p>
    <w:p w:rsidR="00DC0774" w:rsidRPr="00524A1E" w:rsidRDefault="00B3583A" w:rsidP="00524A1E">
      <w:pPr>
        <w:spacing w:line="240" w:lineRule="auto"/>
        <w:ind w:firstLineChars="200" w:firstLine="396"/>
        <w:rPr>
          <w:sz w:val="21"/>
          <w:szCs w:val="21"/>
        </w:rPr>
      </w:pPr>
      <w:r w:rsidRPr="00524A1E">
        <w:rPr>
          <w:rFonts w:hint="eastAsia"/>
          <w:sz w:val="21"/>
          <w:szCs w:val="21"/>
        </w:rPr>
        <w:t>5</w:t>
      </w:r>
      <w:r w:rsidRPr="00524A1E">
        <w:rPr>
          <w:rFonts w:hint="eastAsia"/>
          <w:sz w:val="21"/>
          <w:szCs w:val="21"/>
        </w:rPr>
        <w:t>．运用小学教育科学研究方法中所学知识，初步具备独立开展教育研究的能力，发现、分析、处理、解决现实教育教学中出现的问题。</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536"/>
        <w:rPr>
          <w:b/>
          <w:bCs/>
          <w:sz w:val="21"/>
          <w:szCs w:val="21"/>
        </w:rPr>
      </w:pPr>
      <w:r w:rsidRPr="00524A1E">
        <w:rPr>
          <w:rFonts w:hint="eastAsia"/>
          <w:b/>
          <w:bCs/>
          <w:sz w:val="21"/>
          <w:szCs w:val="21"/>
        </w:rPr>
        <w:t>二、考核内容及目标</w:t>
      </w:r>
    </w:p>
    <w:p w:rsidR="00DC0774" w:rsidRPr="00524A1E" w:rsidRDefault="00B3583A" w:rsidP="00524A1E">
      <w:pPr>
        <w:spacing w:line="240" w:lineRule="auto"/>
        <w:ind w:firstLineChars="800" w:firstLine="1591"/>
        <w:rPr>
          <w:b/>
          <w:bCs/>
          <w:sz w:val="21"/>
          <w:szCs w:val="21"/>
        </w:rPr>
      </w:pPr>
      <w:r w:rsidRPr="00524A1E">
        <w:rPr>
          <w:rFonts w:hint="eastAsia"/>
          <w:b/>
          <w:bCs/>
          <w:sz w:val="21"/>
          <w:szCs w:val="21"/>
        </w:rPr>
        <w:t>第一章</w:t>
      </w:r>
      <w:r w:rsidRPr="00524A1E">
        <w:rPr>
          <w:rFonts w:hint="eastAsia"/>
          <w:b/>
          <w:bCs/>
          <w:sz w:val="21"/>
          <w:szCs w:val="21"/>
        </w:rPr>
        <w:t xml:space="preserve"> </w:t>
      </w:r>
      <w:r w:rsidRPr="00524A1E">
        <w:rPr>
          <w:rFonts w:hint="eastAsia"/>
          <w:b/>
          <w:bCs/>
          <w:sz w:val="21"/>
          <w:szCs w:val="21"/>
        </w:rPr>
        <w:t>教育研究概述</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通过本章的学习，知道教育研究和教育研究方法的含义；理解教育研究的特征、功能和意义；掌握教育研究方法的基本类型及发展趋势。</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2" w:name="_Hlk184118808"/>
      <w:bookmarkStart w:id="3" w:name="_Hlk184118822"/>
      <w:r w:rsidRPr="00524A1E">
        <w:rPr>
          <w:rFonts w:hint="eastAsia"/>
          <w:sz w:val="21"/>
          <w:szCs w:val="21"/>
        </w:rPr>
        <w:t>（一）</w:t>
      </w:r>
      <w:bookmarkStart w:id="4" w:name="_Hlk184117992"/>
      <w:r w:rsidRPr="00524A1E">
        <w:rPr>
          <w:rFonts w:hint="eastAsia"/>
          <w:sz w:val="21"/>
          <w:szCs w:val="21"/>
        </w:rPr>
        <w:t>教育研究的</w:t>
      </w:r>
      <w:bookmarkEnd w:id="4"/>
      <w:r w:rsidRPr="00524A1E">
        <w:rPr>
          <w:rFonts w:hint="eastAsia"/>
          <w:sz w:val="21"/>
          <w:szCs w:val="21"/>
        </w:rPr>
        <w:t>特征及分类</w:t>
      </w:r>
    </w:p>
    <w:bookmarkEnd w:id="2"/>
    <w:p w:rsidR="00DC0774" w:rsidRPr="00524A1E" w:rsidRDefault="00B3583A" w:rsidP="00524A1E">
      <w:pPr>
        <w:spacing w:line="240" w:lineRule="auto"/>
        <w:ind w:firstLineChars="200" w:firstLine="396"/>
        <w:rPr>
          <w:sz w:val="21"/>
          <w:szCs w:val="21"/>
        </w:rPr>
      </w:pPr>
      <w:r w:rsidRPr="00524A1E">
        <w:rPr>
          <w:rFonts w:hint="eastAsia"/>
          <w:sz w:val="21"/>
          <w:szCs w:val="21"/>
        </w:rPr>
        <w:t>（二）教育研究的功能与意义</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（三）教育研究方法的基本类型与发展趋势</w:t>
      </w:r>
    </w:p>
    <w:bookmarkEnd w:id="3"/>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（一）教育研究的特征及分类</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识记：教育科学研究的含义和特征</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理解：教育研究的分类</w:t>
      </w:r>
    </w:p>
    <w:p w:rsidR="00DC0774" w:rsidRPr="00524A1E" w:rsidRDefault="00B3583A" w:rsidP="00524A1E">
      <w:pPr>
        <w:spacing w:line="240" w:lineRule="auto"/>
        <w:ind w:firstLineChars="200" w:firstLine="396"/>
        <w:rPr>
          <w:sz w:val="21"/>
          <w:szCs w:val="21"/>
        </w:rPr>
      </w:pPr>
      <w:r w:rsidRPr="00524A1E">
        <w:rPr>
          <w:rFonts w:hint="eastAsia"/>
          <w:sz w:val="21"/>
          <w:szCs w:val="21"/>
        </w:rPr>
        <w:lastRenderedPageBreak/>
        <w:t>（二）教育研究的功能与意义</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理解：教育研究的功能与意义</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（三）教育研究方法的基本类型与发展趋势。</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识记：教育研究方法的基本类型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理解：教育研究方法的历史</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简单应用：发现我国教育研究在方法上存在的问题；教育研究方法演进的主要趋势。</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500" w:firstLine="994"/>
        <w:rPr>
          <w:b/>
          <w:bCs/>
          <w:sz w:val="21"/>
          <w:szCs w:val="21"/>
        </w:rPr>
      </w:pPr>
      <w:r w:rsidRPr="00524A1E">
        <w:rPr>
          <w:rFonts w:hint="eastAsia"/>
          <w:b/>
          <w:bCs/>
          <w:sz w:val="21"/>
          <w:szCs w:val="21"/>
        </w:rPr>
        <w:t>第二章</w:t>
      </w:r>
      <w:r w:rsidRPr="00524A1E">
        <w:rPr>
          <w:rFonts w:hint="eastAsia"/>
          <w:b/>
          <w:bCs/>
          <w:sz w:val="21"/>
          <w:szCs w:val="21"/>
        </w:rPr>
        <w:t xml:space="preserve">  </w:t>
      </w:r>
      <w:r w:rsidRPr="00524A1E">
        <w:rPr>
          <w:rFonts w:hint="eastAsia"/>
          <w:b/>
          <w:bCs/>
          <w:sz w:val="21"/>
          <w:szCs w:val="21"/>
        </w:rPr>
        <w:t>教育研究过程</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通过本章的学习，了解教育研究问题的来源及教育选题的基本原则；掌握教育研究的基本过程；掌握教育研究方案的设计环节与实施要点。</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5" w:name="_Hlk184120568"/>
      <w:r w:rsidRPr="00524A1E">
        <w:rPr>
          <w:rFonts w:hint="eastAsia"/>
          <w:sz w:val="21"/>
          <w:szCs w:val="21"/>
        </w:rPr>
        <w:t>（一）教育研究的基本原则与程序</w:t>
      </w:r>
    </w:p>
    <w:p w:rsidR="00DC0774" w:rsidRPr="00524A1E" w:rsidRDefault="00B3583A" w:rsidP="00524A1E">
      <w:pPr>
        <w:spacing w:line="240" w:lineRule="auto"/>
        <w:ind w:firstLineChars="200" w:firstLine="396"/>
        <w:rPr>
          <w:sz w:val="21"/>
          <w:szCs w:val="21"/>
        </w:rPr>
      </w:pPr>
      <w:r w:rsidRPr="00524A1E">
        <w:rPr>
          <w:rFonts w:hint="eastAsia"/>
          <w:sz w:val="21"/>
          <w:szCs w:val="21"/>
        </w:rPr>
        <w:t>（二）如何选择教育研究问题</w:t>
      </w:r>
    </w:p>
    <w:p w:rsidR="00DC0774" w:rsidRPr="00524A1E" w:rsidRDefault="00B3583A" w:rsidP="00524A1E">
      <w:pPr>
        <w:spacing w:line="240" w:lineRule="auto"/>
        <w:ind w:firstLineChars="200" w:firstLine="396"/>
        <w:rPr>
          <w:sz w:val="21"/>
          <w:szCs w:val="21"/>
        </w:rPr>
      </w:pPr>
      <w:r w:rsidRPr="00524A1E">
        <w:rPr>
          <w:rFonts w:hint="eastAsia"/>
          <w:sz w:val="21"/>
          <w:szCs w:val="21"/>
        </w:rPr>
        <w:t>（三）如何设计研究方案</w:t>
      </w:r>
    </w:p>
    <w:p w:rsidR="00DC0774" w:rsidRPr="00524A1E" w:rsidRDefault="00B3583A" w:rsidP="00524A1E">
      <w:pPr>
        <w:spacing w:line="240" w:lineRule="auto"/>
        <w:ind w:firstLineChars="200" w:firstLine="396"/>
        <w:rPr>
          <w:sz w:val="21"/>
          <w:szCs w:val="21"/>
        </w:rPr>
      </w:pPr>
      <w:r w:rsidRPr="00524A1E">
        <w:rPr>
          <w:rFonts w:hint="eastAsia"/>
          <w:sz w:val="21"/>
          <w:szCs w:val="21"/>
        </w:rPr>
        <w:t>（四）教育研究方案的实施</w:t>
      </w:r>
    </w:p>
    <w:bookmarkEnd w:id="5"/>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（一）教育研究的基本原则与程序</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识记：教育研究的基本原则和基本程序</w:t>
      </w:r>
      <w:r w:rsidRPr="00524A1E">
        <w:rPr>
          <w:rFonts w:hint="eastAsia"/>
          <w:sz w:val="21"/>
          <w:szCs w:val="21"/>
        </w:rPr>
        <w:t>。</w:t>
      </w:r>
    </w:p>
    <w:p w:rsidR="00DC0774" w:rsidRPr="00524A1E" w:rsidRDefault="00B3583A" w:rsidP="00524A1E">
      <w:pPr>
        <w:spacing w:line="240" w:lineRule="auto"/>
        <w:ind w:firstLineChars="200" w:firstLine="396"/>
        <w:rPr>
          <w:sz w:val="21"/>
          <w:szCs w:val="21"/>
        </w:rPr>
      </w:pPr>
      <w:r w:rsidRPr="00524A1E">
        <w:rPr>
          <w:rFonts w:hint="eastAsia"/>
          <w:sz w:val="21"/>
          <w:szCs w:val="21"/>
        </w:rPr>
        <w:t>（二）如何选择教育研究问题</w:t>
      </w:r>
    </w:p>
    <w:p w:rsidR="00DC0774" w:rsidRPr="00524A1E" w:rsidRDefault="00B3583A" w:rsidP="00524A1E">
      <w:pPr>
        <w:spacing w:line="240" w:lineRule="auto"/>
        <w:ind w:firstLineChars="400" w:firstLine="792"/>
        <w:rPr>
          <w:sz w:val="21"/>
          <w:szCs w:val="21"/>
        </w:rPr>
      </w:pPr>
      <w:r w:rsidRPr="00524A1E">
        <w:rPr>
          <w:rFonts w:hint="eastAsia"/>
          <w:sz w:val="21"/>
          <w:szCs w:val="21"/>
        </w:rPr>
        <w:t>识记：选题的原则；选题的步骤。</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理解：教育研究问题的来源。</w:t>
      </w:r>
    </w:p>
    <w:p w:rsidR="00DC0774" w:rsidRPr="00524A1E" w:rsidRDefault="00B3583A" w:rsidP="00524A1E">
      <w:pPr>
        <w:spacing w:line="240" w:lineRule="auto"/>
        <w:ind w:firstLineChars="200" w:firstLine="396"/>
        <w:rPr>
          <w:sz w:val="21"/>
          <w:szCs w:val="21"/>
        </w:rPr>
      </w:pPr>
      <w:r w:rsidRPr="00524A1E">
        <w:rPr>
          <w:rFonts w:hint="eastAsia"/>
          <w:sz w:val="21"/>
          <w:szCs w:val="21"/>
        </w:rPr>
        <w:t>（三）如何设计研究方案</w:t>
      </w:r>
    </w:p>
    <w:p w:rsidR="00DC0774" w:rsidRPr="00524A1E" w:rsidRDefault="00B3583A" w:rsidP="00524A1E">
      <w:pPr>
        <w:spacing w:line="240" w:lineRule="auto"/>
        <w:ind w:firstLineChars="400" w:firstLine="792"/>
        <w:rPr>
          <w:sz w:val="21"/>
          <w:szCs w:val="21"/>
        </w:rPr>
      </w:pPr>
      <w:r w:rsidRPr="00524A1E">
        <w:rPr>
          <w:rFonts w:hint="eastAsia"/>
          <w:sz w:val="21"/>
          <w:szCs w:val="21"/>
        </w:rPr>
        <w:t>识记：研究假设的概念及基本要求；总体、样本、抽样，变量和常量，抽象性定义和操作性定义等基本概念。</w:t>
      </w:r>
    </w:p>
    <w:p w:rsidR="00DC0774" w:rsidRPr="00524A1E" w:rsidRDefault="00B3583A" w:rsidP="00524A1E">
      <w:pPr>
        <w:spacing w:line="240" w:lineRule="auto"/>
        <w:ind w:firstLineChars="400" w:firstLine="792"/>
        <w:rPr>
          <w:sz w:val="21"/>
          <w:szCs w:val="21"/>
        </w:rPr>
      </w:pPr>
      <w:r w:rsidRPr="00524A1E">
        <w:rPr>
          <w:rFonts w:hint="eastAsia"/>
          <w:sz w:val="21"/>
          <w:szCs w:val="21"/>
        </w:rPr>
        <w:t>理解：选择研究方法；选择研究样本；抽样的基本要求。</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简单应用：常用的抽样方法；研究变量。</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综合应用：研究方案的设计和论证。</w:t>
      </w:r>
    </w:p>
    <w:p w:rsidR="00DC0774" w:rsidRPr="00524A1E" w:rsidRDefault="00B3583A" w:rsidP="00524A1E">
      <w:pPr>
        <w:spacing w:line="240" w:lineRule="auto"/>
        <w:ind w:firstLineChars="200" w:firstLine="396"/>
        <w:rPr>
          <w:sz w:val="21"/>
          <w:szCs w:val="21"/>
        </w:rPr>
      </w:pPr>
      <w:r w:rsidRPr="00524A1E">
        <w:rPr>
          <w:rFonts w:hint="eastAsia"/>
          <w:sz w:val="21"/>
          <w:szCs w:val="21"/>
        </w:rPr>
        <w:t>（四）教育研究方案的实施</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简单应用：研究资料的收集与整理；数据的分析与处理。</w:t>
      </w:r>
    </w:p>
    <w:p w:rsidR="00DC0774" w:rsidRPr="00524A1E" w:rsidRDefault="00DC0774" w:rsidP="00524A1E">
      <w:pPr>
        <w:spacing w:line="240" w:lineRule="auto"/>
        <w:ind w:firstLineChars="400" w:firstLine="792"/>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第三章</w:t>
      </w:r>
      <w:r w:rsidRPr="00524A1E">
        <w:rPr>
          <w:rFonts w:hint="eastAsia"/>
          <w:b/>
          <w:bCs/>
          <w:sz w:val="21"/>
          <w:szCs w:val="21"/>
        </w:rPr>
        <w:t xml:space="preserve">  </w:t>
      </w:r>
      <w:r w:rsidRPr="00524A1E">
        <w:rPr>
          <w:rFonts w:hint="eastAsia"/>
          <w:b/>
          <w:bCs/>
          <w:sz w:val="21"/>
          <w:szCs w:val="21"/>
        </w:rPr>
        <w:t>教育文献研究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通过本章的学习，理解教育文献的含义；掌握教育文献检索的方法和途径；掌握文献梳理与分布的方法；掌握教育文献研究结果的撰写技巧，并能围绕一个教育主题做文献研究。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（一）教育文献研究含义、价值及一般步骤</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（二）教育文献的类型与检索</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（三）教育文献的梳理与分析</w:t>
      </w:r>
    </w:p>
    <w:p w:rsidR="00DC0774" w:rsidRPr="00524A1E" w:rsidRDefault="00B3583A" w:rsidP="00524A1E">
      <w:pPr>
        <w:spacing w:line="240" w:lineRule="auto"/>
        <w:ind w:firstLineChars="200" w:firstLine="396"/>
        <w:rPr>
          <w:sz w:val="21"/>
          <w:szCs w:val="21"/>
        </w:rPr>
      </w:pPr>
      <w:bookmarkStart w:id="6" w:name="_Hlk184123861"/>
      <w:r w:rsidRPr="00524A1E">
        <w:rPr>
          <w:rFonts w:hint="eastAsia"/>
          <w:sz w:val="21"/>
          <w:szCs w:val="21"/>
        </w:rPr>
        <w:t>（四）教育文献研究成果的表述</w:t>
      </w:r>
    </w:p>
    <w:bookmarkEnd w:id="6"/>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（一）教育文献研究含义、价值及一般步骤</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识记：文献的含义；教育文献的含义。</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理解：文献的类型；教育文献的价值。</w:t>
      </w:r>
    </w:p>
    <w:p w:rsidR="00DC0774" w:rsidRPr="00524A1E" w:rsidRDefault="00B3583A" w:rsidP="00524A1E">
      <w:pPr>
        <w:spacing w:line="240" w:lineRule="auto"/>
        <w:ind w:firstLineChars="400" w:firstLine="792"/>
        <w:rPr>
          <w:sz w:val="21"/>
          <w:szCs w:val="21"/>
        </w:rPr>
      </w:pPr>
      <w:r w:rsidRPr="00524A1E">
        <w:rPr>
          <w:rFonts w:hint="eastAsia"/>
          <w:sz w:val="21"/>
          <w:szCs w:val="21"/>
        </w:rPr>
        <w:lastRenderedPageBreak/>
        <w:t>简单应用：教育文献研究的一般步骤。</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（二）教育文献的类型与检索</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理解：教育文献的主</w:t>
      </w:r>
      <w:r w:rsidRPr="00524A1E">
        <w:rPr>
          <w:rFonts w:hint="eastAsia"/>
          <w:sz w:val="21"/>
          <w:szCs w:val="21"/>
        </w:rPr>
        <w:t>要类型；重要教育文献源。</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简单应用：教育文献的检索。</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（三）教育文献的梳理与分析</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简单应用：教育文献的梳理；教育文献的分析。</w:t>
      </w:r>
    </w:p>
    <w:p w:rsidR="00DC0774" w:rsidRPr="00524A1E" w:rsidRDefault="00B3583A" w:rsidP="00524A1E">
      <w:pPr>
        <w:spacing w:line="240" w:lineRule="auto"/>
        <w:ind w:firstLineChars="200" w:firstLine="396"/>
        <w:rPr>
          <w:sz w:val="21"/>
          <w:szCs w:val="21"/>
        </w:rPr>
      </w:pPr>
      <w:r w:rsidRPr="00524A1E">
        <w:rPr>
          <w:rFonts w:hint="eastAsia"/>
          <w:sz w:val="21"/>
          <w:szCs w:val="21"/>
        </w:rPr>
        <w:t>（四）教育文献研究成果的表述</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理解：文献综述的概念。</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综合应用：教育文献综述的撰写。</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第四章</w:t>
      </w:r>
      <w:r w:rsidRPr="00524A1E">
        <w:rPr>
          <w:rFonts w:hint="eastAsia"/>
          <w:b/>
          <w:bCs/>
          <w:sz w:val="21"/>
          <w:szCs w:val="21"/>
        </w:rPr>
        <w:t xml:space="preserve">  </w:t>
      </w:r>
      <w:r w:rsidRPr="00524A1E">
        <w:rPr>
          <w:rFonts w:hint="eastAsia"/>
          <w:b/>
          <w:bCs/>
          <w:sz w:val="21"/>
          <w:szCs w:val="21"/>
        </w:rPr>
        <w:t>教育调查研究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通过本章的学习，理解教育调查研究的含义与内容；掌握问卷调查、访谈调查、测量调查的设计与实施。</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7" w:name="_Hlk184124284"/>
      <w:r w:rsidRPr="00524A1E">
        <w:rPr>
          <w:rFonts w:hint="eastAsia"/>
          <w:sz w:val="21"/>
          <w:szCs w:val="21"/>
        </w:rPr>
        <w:t>（一）教育调查研究的含义与类型、作用、一般步骤</w:t>
      </w:r>
    </w:p>
    <w:p w:rsidR="00DC0774" w:rsidRPr="00524A1E" w:rsidRDefault="00B3583A" w:rsidP="00524A1E">
      <w:pPr>
        <w:spacing w:line="240" w:lineRule="auto"/>
        <w:ind w:firstLineChars="200" w:firstLine="396"/>
        <w:rPr>
          <w:sz w:val="21"/>
          <w:szCs w:val="21"/>
        </w:rPr>
      </w:pPr>
      <w:r w:rsidRPr="00524A1E">
        <w:rPr>
          <w:rFonts w:hint="eastAsia"/>
          <w:sz w:val="21"/>
          <w:szCs w:val="21"/>
        </w:rPr>
        <w:t>（二）问卷调查研究的设计与实施</w:t>
      </w:r>
    </w:p>
    <w:p w:rsidR="00DC0774" w:rsidRPr="00524A1E" w:rsidRDefault="00B3583A" w:rsidP="00524A1E">
      <w:pPr>
        <w:spacing w:line="240" w:lineRule="auto"/>
        <w:ind w:firstLineChars="200" w:firstLine="396"/>
        <w:rPr>
          <w:sz w:val="21"/>
          <w:szCs w:val="21"/>
        </w:rPr>
      </w:pPr>
      <w:r w:rsidRPr="00524A1E">
        <w:rPr>
          <w:rFonts w:hint="eastAsia"/>
          <w:sz w:val="21"/>
          <w:szCs w:val="21"/>
        </w:rPr>
        <w:t>（三）访谈调查的设计与实施</w:t>
      </w:r>
    </w:p>
    <w:p w:rsidR="00DC0774" w:rsidRPr="00524A1E" w:rsidRDefault="00B3583A" w:rsidP="00524A1E">
      <w:pPr>
        <w:spacing w:line="240" w:lineRule="auto"/>
        <w:ind w:firstLineChars="200" w:firstLine="396"/>
        <w:rPr>
          <w:sz w:val="21"/>
          <w:szCs w:val="21"/>
        </w:rPr>
      </w:pPr>
      <w:r w:rsidRPr="00524A1E">
        <w:rPr>
          <w:rFonts w:hint="eastAsia"/>
          <w:sz w:val="21"/>
          <w:szCs w:val="21"/>
        </w:rPr>
        <w:t>（四）测量调查的设计与实施</w:t>
      </w:r>
    </w:p>
    <w:bookmarkEnd w:id="7"/>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（一）教育调查研究的含义与类型、作用、一般步骤</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识记：教育调查研究的含义、类型。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理解：教育调查研究的作用；教育调查研究的一般步骤。</w:t>
      </w:r>
    </w:p>
    <w:p w:rsidR="00DC0774" w:rsidRPr="00524A1E" w:rsidRDefault="00B3583A" w:rsidP="00524A1E">
      <w:pPr>
        <w:spacing w:line="240" w:lineRule="auto"/>
        <w:ind w:firstLineChars="200" w:firstLine="396"/>
        <w:rPr>
          <w:sz w:val="21"/>
          <w:szCs w:val="21"/>
        </w:rPr>
      </w:pPr>
      <w:r w:rsidRPr="00524A1E">
        <w:rPr>
          <w:rFonts w:hint="eastAsia"/>
          <w:sz w:val="21"/>
          <w:szCs w:val="21"/>
        </w:rPr>
        <w:t>（二）问卷调查研究的设计与实施</w:t>
      </w:r>
    </w:p>
    <w:p w:rsidR="00DC0774" w:rsidRPr="00524A1E" w:rsidRDefault="00B3583A" w:rsidP="00524A1E">
      <w:pPr>
        <w:spacing w:line="240" w:lineRule="auto"/>
        <w:ind w:firstLineChars="400" w:firstLine="792"/>
        <w:rPr>
          <w:sz w:val="21"/>
          <w:szCs w:val="21"/>
        </w:rPr>
      </w:pPr>
      <w:r w:rsidRPr="00524A1E">
        <w:rPr>
          <w:rFonts w:hint="eastAsia"/>
          <w:sz w:val="21"/>
          <w:szCs w:val="21"/>
        </w:rPr>
        <w:t>识记：问卷调查的含义和特点；问卷设计的一般原则。</w:t>
      </w:r>
    </w:p>
    <w:p w:rsidR="00DC0774" w:rsidRPr="00524A1E" w:rsidRDefault="00B3583A" w:rsidP="00524A1E">
      <w:pPr>
        <w:spacing w:line="240" w:lineRule="auto"/>
        <w:ind w:firstLineChars="400" w:firstLine="792"/>
        <w:rPr>
          <w:sz w:val="21"/>
          <w:szCs w:val="21"/>
        </w:rPr>
      </w:pPr>
      <w:r w:rsidRPr="00524A1E">
        <w:rPr>
          <w:rFonts w:hint="eastAsia"/>
          <w:sz w:val="21"/>
          <w:szCs w:val="21"/>
        </w:rPr>
        <w:t>理解：问卷设计的一般步骤。</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简单应用：问题的设计；问卷调查研究的实施。</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综合应用：能就某一教育问题编制问卷。</w:t>
      </w:r>
    </w:p>
    <w:p w:rsidR="00DC0774" w:rsidRPr="00524A1E" w:rsidRDefault="00B3583A" w:rsidP="00524A1E">
      <w:pPr>
        <w:spacing w:line="240" w:lineRule="auto"/>
        <w:ind w:firstLineChars="200" w:firstLine="396"/>
        <w:rPr>
          <w:sz w:val="21"/>
          <w:szCs w:val="21"/>
        </w:rPr>
      </w:pPr>
      <w:r w:rsidRPr="00524A1E">
        <w:rPr>
          <w:rFonts w:hint="eastAsia"/>
          <w:sz w:val="21"/>
          <w:szCs w:val="21"/>
        </w:rPr>
        <w:t>（三）访谈调查的设计与实施</w:t>
      </w:r>
    </w:p>
    <w:p w:rsidR="00DC0774" w:rsidRPr="00524A1E" w:rsidRDefault="00B3583A" w:rsidP="00524A1E">
      <w:pPr>
        <w:spacing w:line="240" w:lineRule="auto"/>
        <w:ind w:firstLineChars="400" w:firstLine="792"/>
        <w:rPr>
          <w:sz w:val="21"/>
          <w:szCs w:val="21"/>
        </w:rPr>
      </w:pPr>
      <w:r w:rsidRPr="00524A1E">
        <w:rPr>
          <w:rFonts w:hint="eastAsia"/>
          <w:sz w:val="21"/>
          <w:szCs w:val="21"/>
        </w:rPr>
        <w:t>识记：访谈调查的含义和特点；访谈调查的类型。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理解：访谈调查的注意事项。</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简单应用：访谈调查的过程。</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综合应用：能设计访谈提纲。</w:t>
      </w:r>
    </w:p>
    <w:p w:rsidR="00DC0774" w:rsidRPr="00524A1E" w:rsidRDefault="00B3583A" w:rsidP="00524A1E">
      <w:pPr>
        <w:spacing w:line="240" w:lineRule="auto"/>
        <w:ind w:firstLineChars="200" w:firstLine="396"/>
        <w:rPr>
          <w:sz w:val="21"/>
          <w:szCs w:val="21"/>
        </w:rPr>
      </w:pPr>
      <w:r w:rsidRPr="00524A1E">
        <w:rPr>
          <w:rFonts w:hint="eastAsia"/>
          <w:sz w:val="21"/>
          <w:szCs w:val="21"/>
        </w:rPr>
        <w:t>（四）测量调查的设计与实施</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识记：测量的含义及要素；测量量表的类型；信度和效度。</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理解：测量的主要功能。</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简单应用：测量调查的实施。</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第五章</w:t>
      </w:r>
      <w:r w:rsidRPr="00524A1E">
        <w:rPr>
          <w:rFonts w:hint="eastAsia"/>
          <w:b/>
          <w:bCs/>
          <w:sz w:val="21"/>
          <w:szCs w:val="21"/>
        </w:rPr>
        <w:t xml:space="preserve">  </w:t>
      </w:r>
      <w:r w:rsidRPr="00524A1E">
        <w:rPr>
          <w:rFonts w:hint="eastAsia"/>
          <w:b/>
          <w:bCs/>
          <w:sz w:val="21"/>
          <w:szCs w:val="21"/>
        </w:rPr>
        <w:t>教育实验研究</w:t>
      </w:r>
    </w:p>
    <w:p w:rsidR="00DC0774" w:rsidRPr="00524A1E" w:rsidRDefault="00B3583A" w:rsidP="00524A1E">
      <w:pPr>
        <w:spacing w:line="240" w:lineRule="auto"/>
        <w:ind w:firstLineChars="100" w:firstLine="199"/>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通过本章的学习，理解教育实验研究的含义；掌握教育实验研究的设计方法；掌握教育实验研究数据的处理方法。</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（一）教育实验研究的含义、功能和基本类型</w:t>
      </w:r>
    </w:p>
    <w:p w:rsidR="00DC0774" w:rsidRPr="00524A1E" w:rsidRDefault="00B3583A" w:rsidP="00524A1E">
      <w:pPr>
        <w:spacing w:line="240" w:lineRule="auto"/>
        <w:ind w:firstLineChars="200" w:firstLine="396"/>
        <w:rPr>
          <w:sz w:val="21"/>
          <w:szCs w:val="21"/>
        </w:rPr>
      </w:pPr>
      <w:r w:rsidRPr="00524A1E">
        <w:rPr>
          <w:rFonts w:hint="eastAsia"/>
          <w:sz w:val="21"/>
          <w:szCs w:val="21"/>
        </w:rPr>
        <w:lastRenderedPageBreak/>
        <w:t>（二）教育实验研究的设计</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（三）教育实验数据的统计分析与结果解释</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（一）教育实验研究的含义、功能和基本类型</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识记：教育实验研究的含义；教育实验的基本类型。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理解：教育实验研究的要求；教育实验研究的主要功能与局限性。</w:t>
      </w:r>
    </w:p>
    <w:p w:rsidR="00DC0774" w:rsidRPr="00524A1E" w:rsidRDefault="00B3583A" w:rsidP="00524A1E">
      <w:pPr>
        <w:spacing w:line="240" w:lineRule="auto"/>
        <w:ind w:firstLineChars="400" w:firstLine="792"/>
        <w:rPr>
          <w:sz w:val="21"/>
          <w:szCs w:val="21"/>
        </w:rPr>
      </w:pPr>
      <w:r w:rsidRPr="00524A1E">
        <w:rPr>
          <w:rFonts w:hint="eastAsia"/>
          <w:sz w:val="21"/>
          <w:szCs w:val="21"/>
        </w:rPr>
        <w:t>简单应用：能根据不同的课题与研究目的，选取不同的实验类型。</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（二）教育实验研究的设计</w:t>
      </w:r>
    </w:p>
    <w:p w:rsidR="00DC0774" w:rsidRPr="00524A1E" w:rsidRDefault="00B3583A" w:rsidP="00524A1E">
      <w:pPr>
        <w:spacing w:line="240" w:lineRule="auto"/>
        <w:ind w:firstLineChars="400" w:firstLine="792"/>
        <w:rPr>
          <w:sz w:val="21"/>
          <w:szCs w:val="21"/>
        </w:rPr>
      </w:pPr>
      <w:r w:rsidRPr="00524A1E">
        <w:rPr>
          <w:rFonts w:hint="eastAsia"/>
          <w:sz w:val="21"/>
          <w:szCs w:val="21"/>
        </w:rPr>
        <w:t>识记：自变量；因变量；无关变量；教育实验研究设计的内在效度；教育实验研究设计的外在效度。</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理解：教育实验研究设计的基本模式；实验变量的操控；无关变量控制方法。</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综合应用：能针对学科或学生的教育及管理活动，设计教育实验研究方案，并能对实验研究方案进行分析。</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（三）教育实验数据的统计分析与结果解释</w:t>
      </w:r>
    </w:p>
    <w:p w:rsidR="00DC0774" w:rsidRPr="00524A1E" w:rsidRDefault="00B3583A" w:rsidP="00524A1E">
      <w:pPr>
        <w:spacing w:line="240" w:lineRule="auto"/>
        <w:ind w:firstLineChars="300" w:firstLine="594"/>
        <w:rPr>
          <w:sz w:val="21"/>
          <w:szCs w:val="21"/>
        </w:rPr>
      </w:pPr>
      <w:r w:rsidRPr="00524A1E">
        <w:rPr>
          <w:rFonts w:hint="eastAsia"/>
          <w:sz w:val="21"/>
          <w:szCs w:val="21"/>
        </w:rPr>
        <w:t>理解：实验数据的统计与分析。</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第六章</w:t>
      </w:r>
      <w:r w:rsidRPr="00524A1E">
        <w:rPr>
          <w:rFonts w:hint="eastAsia"/>
          <w:b/>
          <w:bCs/>
          <w:sz w:val="21"/>
          <w:szCs w:val="21"/>
        </w:rPr>
        <w:t xml:space="preserve">  </w:t>
      </w:r>
      <w:r w:rsidRPr="00524A1E">
        <w:rPr>
          <w:rFonts w:hint="eastAsia"/>
          <w:b/>
          <w:bCs/>
          <w:sz w:val="21"/>
          <w:szCs w:val="21"/>
        </w:rPr>
        <w:t>课堂观察研究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通过本章的学习，掌握对教育现象进行观察与分析的方法；理解课堂观察的含义及意义；了解课堂观察的框架，掌握实施课堂观察研究的程序。</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8" w:name="_Hlk184127279"/>
      <w:r w:rsidRPr="00524A1E">
        <w:rPr>
          <w:rFonts w:hint="eastAsia"/>
          <w:sz w:val="21"/>
          <w:szCs w:val="21"/>
        </w:rPr>
        <w:t>（一）教育观察</w:t>
      </w:r>
    </w:p>
    <w:p w:rsidR="00DC0774" w:rsidRPr="00524A1E" w:rsidRDefault="00B3583A" w:rsidP="00524A1E">
      <w:pPr>
        <w:spacing w:line="240" w:lineRule="auto"/>
        <w:ind w:firstLineChars="200" w:firstLine="396"/>
        <w:rPr>
          <w:sz w:val="21"/>
          <w:szCs w:val="21"/>
        </w:rPr>
      </w:pPr>
      <w:r w:rsidRPr="00524A1E">
        <w:rPr>
          <w:rFonts w:hint="eastAsia"/>
          <w:sz w:val="21"/>
          <w:szCs w:val="21"/>
        </w:rPr>
        <w:t>（二）课堂观察及其实施</w:t>
      </w:r>
    </w:p>
    <w:bookmarkEnd w:id="8"/>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（一）教育观察</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识记：教育观察的含义及类型。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理解：教育观察的实施程序；观察的方式和记录的方式。</w:t>
      </w:r>
    </w:p>
    <w:p w:rsidR="00DC0774" w:rsidRPr="00524A1E" w:rsidRDefault="00B3583A" w:rsidP="00524A1E">
      <w:pPr>
        <w:spacing w:line="240" w:lineRule="auto"/>
        <w:ind w:firstLineChars="200" w:firstLine="396"/>
        <w:rPr>
          <w:sz w:val="21"/>
          <w:szCs w:val="21"/>
        </w:rPr>
      </w:pPr>
      <w:r w:rsidRPr="00524A1E">
        <w:rPr>
          <w:rFonts w:hint="eastAsia"/>
          <w:sz w:val="21"/>
          <w:szCs w:val="21"/>
        </w:rPr>
        <w:t>（二）课堂观察及其实施</w:t>
      </w:r>
    </w:p>
    <w:p w:rsidR="00DC0774" w:rsidRPr="00524A1E" w:rsidRDefault="00B3583A" w:rsidP="00524A1E">
      <w:pPr>
        <w:spacing w:line="240" w:lineRule="auto"/>
        <w:ind w:firstLineChars="400" w:firstLine="792"/>
        <w:rPr>
          <w:sz w:val="21"/>
          <w:szCs w:val="21"/>
        </w:rPr>
      </w:pPr>
      <w:r w:rsidRPr="00524A1E">
        <w:rPr>
          <w:rFonts w:hint="eastAsia"/>
          <w:sz w:val="21"/>
          <w:szCs w:val="21"/>
        </w:rPr>
        <w:t>识记：课堂观察的含义。</w:t>
      </w:r>
    </w:p>
    <w:p w:rsidR="00DC0774" w:rsidRPr="00524A1E" w:rsidRDefault="00B3583A" w:rsidP="00524A1E">
      <w:pPr>
        <w:spacing w:line="240" w:lineRule="auto"/>
        <w:ind w:firstLineChars="400" w:firstLine="792"/>
        <w:rPr>
          <w:sz w:val="21"/>
          <w:szCs w:val="21"/>
        </w:rPr>
      </w:pPr>
      <w:r w:rsidRPr="00524A1E">
        <w:rPr>
          <w:rFonts w:hint="eastAsia"/>
          <w:sz w:val="21"/>
          <w:szCs w:val="21"/>
        </w:rPr>
        <w:t>理解：课堂观察的框架及视角设定；理解课堂观察的局限性。</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综合应用：能够设计课堂观察表。</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第七章</w:t>
      </w:r>
      <w:r w:rsidRPr="00524A1E">
        <w:rPr>
          <w:rFonts w:hint="eastAsia"/>
          <w:b/>
          <w:bCs/>
          <w:sz w:val="21"/>
          <w:szCs w:val="21"/>
        </w:rPr>
        <w:t xml:space="preserve">  </w:t>
      </w:r>
      <w:r w:rsidRPr="00524A1E">
        <w:rPr>
          <w:rFonts w:hint="eastAsia"/>
          <w:b/>
          <w:bCs/>
          <w:sz w:val="21"/>
          <w:szCs w:val="21"/>
        </w:rPr>
        <w:t>课例研究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w:t>
      </w:r>
      <w:r w:rsidRPr="00524A1E">
        <w:rPr>
          <w:rFonts w:hint="eastAsia"/>
          <w:sz w:val="21"/>
          <w:szCs w:val="21"/>
        </w:rPr>
        <w:t>，理解课例和课例研究的含义；理解课例研究的几种实践模式；了解作为研究的公开课、观摩课的设计与实施。</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9" w:name="_Hlk184127801"/>
      <w:r w:rsidRPr="00524A1E">
        <w:rPr>
          <w:rFonts w:hint="eastAsia"/>
          <w:sz w:val="21"/>
          <w:szCs w:val="21"/>
        </w:rPr>
        <w:t>（一）课例研究的含义、分类及价值</w:t>
      </w:r>
    </w:p>
    <w:p w:rsidR="00DC0774" w:rsidRPr="00524A1E" w:rsidRDefault="00B3583A" w:rsidP="00524A1E">
      <w:pPr>
        <w:spacing w:line="240" w:lineRule="auto"/>
        <w:ind w:firstLineChars="200" w:firstLine="396"/>
        <w:rPr>
          <w:sz w:val="21"/>
          <w:szCs w:val="21"/>
        </w:rPr>
      </w:pPr>
      <w:r w:rsidRPr="00524A1E">
        <w:rPr>
          <w:rFonts w:hint="eastAsia"/>
          <w:sz w:val="21"/>
          <w:szCs w:val="21"/>
        </w:rPr>
        <w:t>（二）国外的课例研究</w:t>
      </w:r>
    </w:p>
    <w:p w:rsidR="00DC0774" w:rsidRPr="00524A1E" w:rsidRDefault="00B3583A" w:rsidP="00524A1E">
      <w:pPr>
        <w:spacing w:line="240" w:lineRule="auto"/>
        <w:ind w:firstLineChars="200" w:firstLine="396"/>
        <w:rPr>
          <w:sz w:val="21"/>
          <w:szCs w:val="21"/>
        </w:rPr>
      </w:pPr>
      <w:r w:rsidRPr="00524A1E">
        <w:rPr>
          <w:rFonts w:hint="eastAsia"/>
          <w:sz w:val="21"/>
          <w:szCs w:val="21"/>
        </w:rPr>
        <w:t>（三）中国的课例研究</w:t>
      </w:r>
    </w:p>
    <w:bookmarkEnd w:id="9"/>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（一）课例研究的含义、分类及价值</w:t>
      </w:r>
    </w:p>
    <w:p w:rsidR="00DC0774" w:rsidRPr="00524A1E" w:rsidRDefault="00B3583A" w:rsidP="00524A1E">
      <w:pPr>
        <w:spacing w:line="240" w:lineRule="auto"/>
        <w:ind w:firstLineChars="400" w:firstLine="792"/>
        <w:rPr>
          <w:sz w:val="21"/>
          <w:szCs w:val="21"/>
        </w:rPr>
      </w:pPr>
      <w:r w:rsidRPr="00524A1E">
        <w:rPr>
          <w:rFonts w:hint="eastAsia"/>
          <w:sz w:val="21"/>
          <w:szCs w:val="21"/>
        </w:rPr>
        <w:t>识记：课例、课例研究的含义。</w:t>
      </w:r>
    </w:p>
    <w:p w:rsidR="00DC0774" w:rsidRPr="00524A1E" w:rsidRDefault="00B3583A" w:rsidP="00524A1E">
      <w:pPr>
        <w:spacing w:line="240" w:lineRule="auto"/>
        <w:ind w:firstLineChars="400" w:firstLine="792"/>
        <w:rPr>
          <w:sz w:val="21"/>
          <w:szCs w:val="21"/>
        </w:rPr>
      </w:pPr>
      <w:r w:rsidRPr="00524A1E">
        <w:rPr>
          <w:rFonts w:hint="eastAsia"/>
          <w:sz w:val="21"/>
          <w:szCs w:val="21"/>
        </w:rPr>
        <w:t>理解：课例与教学案例的区别；课例研究与课堂观察；课例研究的分类；课例研究的价</w:t>
      </w:r>
      <w:r w:rsidRPr="00524A1E">
        <w:rPr>
          <w:rFonts w:hint="eastAsia"/>
          <w:sz w:val="21"/>
          <w:szCs w:val="21"/>
        </w:rPr>
        <w:lastRenderedPageBreak/>
        <w:t>值和意义。</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（二）国外的课例研究</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理解：日本的课例研究；美国的课例研究；</w:t>
      </w:r>
      <w:r w:rsidRPr="00524A1E">
        <w:rPr>
          <w:rFonts w:hint="eastAsia"/>
          <w:sz w:val="21"/>
          <w:szCs w:val="21"/>
        </w:rPr>
        <w:t>TIMSS</w:t>
      </w:r>
      <w:r w:rsidRPr="00524A1E">
        <w:rPr>
          <w:rFonts w:hint="eastAsia"/>
          <w:sz w:val="21"/>
          <w:szCs w:val="21"/>
        </w:rPr>
        <w:t>中的课例研究。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（三）中国的课例研究</w:t>
      </w:r>
    </w:p>
    <w:p w:rsidR="00DC0774" w:rsidRPr="00524A1E" w:rsidRDefault="00B3583A" w:rsidP="00524A1E">
      <w:pPr>
        <w:spacing w:line="240" w:lineRule="auto"/>
        <w:ind w:firstLineChars="400" w:firstLine="792"/>
        <w:rPr>
          <w:sz w:val="21"/>
          <w:szCs w:val="21"/>
        </w:rPr>
      </w:pPr>
      <w:r w:rsidRPr="00524A1E">
        <w:rPr>
          <w:rFonts w:hint="eastAsia"/>
          <w:sz w:val="21"/>
          <w:szCs w:val="21"/>
        </w:rPr>
        <w:t>理解：中国的公开课、观摩课；中国的课例研究实践。</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第八章</w:t>
      </w:r>
      <w:r w:rsidRPr="00524A1E">
        <w:rPr>
          <w:rFonts w:hint="eastAsia"/>
          <w:b/>
          <w:bCs/>
          <w:sz w:val="21"/>
          <w:szCs w:val="21"/>
        </w:rPr>
        <w:t xml:space="preserve">  </w:t>
      </w:r>
      <w:r w:rsidRPr="00524A1E">
        <w:rPr>
          <w:rFonts w:hint="eastAsia"/>
          <w:b/>
          <w:bCs/>
          <w:sz w:val="21"/>
          <w:szCs w:val="21"/>
        </w:rPr>
        <w:t>教育叙事研究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通过本章的学习，理解教育叙事研究在促进教师成长中的作用；掌握教育叙事研究的特点、内容和形式；掌握教育叙事研究的方法及如何撰写教育叙事研究报告。</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10" w:name="_Hlk184128560"/>
      <w:r w:rsidRPr="00524A1E">
        <w:rPr>
          <w:rFonts w:hint="eastAsia"/>
          <w:sz w:val="21"/>
          <w:szCs w:val="21"/>
        </w:rPr>
        <w:t>（一）教育叙事研究概述</w:t>
      </w:r>
    </w:p>
    <w:p w:rsidR="00DC0774" w:rsidRPr="00524A1E" w:rsidRDefault="00B3583A" w:rsidP="00524A1E">
      <w:pPr>
        <w:spacing w:line="240" w:lineRule="auto"/>
        <w:ind w:firstLineChars="200" w:firstLine="396"/>
        <w:rPr>
          <w:sz w:val="21"/>
          <w:szCs w:val="21"/>
        </w:rPr>
      </w:pPr>
      <w:r w:rsidRPr="00524A1E">
        <w:rPr>
          <w:rFonts w:hint="eastAsia"/>
          <w:sz w:val="21"/>
          <w:szCs w:val="21"/>
        </w:rPr>
        <w:t>（二）如何做教育叙事研究</w:t>
      </w:r>
    </w:p>
    <w:bookmarkEnd w:id="10"/>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（一）教育叙事研究概述</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识记：教育叙事研究的含义及特点。</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理解：教育叙事研究的价值；教育叙事研究的产生与发展；教育叙事研究的内容。</w:t>
      </w:r>
    </w:p>
    <w:p w:rsidR="00DC0774" w:rsidRPr="00524A1E" w:rsidRDefault="00B3583A" w:rsidP="00524A1E">
      <w:pPr>
        <w:spacing w:line="240" w:lineRule="auto"/>
        <w:ind w:firstLineChars="200" w:firstLine="396"/>
        <w:rPr>
          <w:sz w:val="21"/>
          <w:szCs w:val="21"/>
        </w:rPr>
      </w:pPr>
      <w:r w:rsidRPr="00524A1E">
        <w:rPr>
          <w:rFonts w:hint="eastAsia"/>
          <w:sz w:val="21"/>
          <w:szCs w:val="21"/>
        </w:rPr>
        <w:t>（二）如何做教育叙事研究</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识记：扎根理论法。</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w:t>
      </w:r>
      <w:r w:rsidRPr="00524A1E">
        <w:rPr>
          <w:rFonts w:hint="eastAsia"/>
          <w:sz w:val="21"/>
          <w:szCs w:val="21"/>
        </w:rPr>
        <w:t>叙事研究的形式；教育叙事研究的方法。</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综合应用：教育叙事研究报告的撰写。</w:t>
      </w:r>
    </w:p>
    <w:p w:rsidR="00DC0774" w:rsidRPr="00524A1E" w:rsidRDefault="00DC0774" w:rsidP="00524A1E">
      <w:pPr>
        <w:spacing w:line="240" w:lineRule="auto"/>
        <w:ind w:firstLineChars="400" w:firstLine="792"/>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第九章</w:t>
      </w:r>
      <w:r w:rsidRPr="00524A1E">
        <w:rPr>
          <w:rFonts w:hint="eastAsia"/>
          <w:b/>
          <w:bCs/>
          <w:sz w:val="21"/>
          <w:szCs w:val="21"/>
        </w:rPr>
        <w:t xml:space="preserve">  </w:t>
      </w:r>
      <w:r w:rsidRPr="00524A1E">
        <w:rPr>
          <w:rFonts w:hint="eastAsia"/>
          <w:b/>
          <w:bCs/>
          <w:sz w:val="21"/>
          <w:szCs w:val="21"/>
        </w:rPr>
        <w:t>个案研究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通过本章的学习，了解个案研究的含义及优缺点；理解个案研究的一般程序与设计方法；掌握个案研究报告的撰写以及评价。</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11" w:name="_Hlk184128942"/>
      <w:r w:rsidRPr="00524A1E">
        <w:rPr>
          <w:rFonts w:hint="eastAsia"/>
          <w:sz w:val="21"/>
          <w:szCs w:val="21"/>
        </w:rPr>
        <w:t>（一）个案研究概述</w:t>
      </w:r>
    </w:p>
    <w:p w:rsidR="00DC0774" w:rsidRPr="00524A1E" w:rsidRDefault="00B3583A" w:rsidP="00524A1E">
      <w:pPr>
        <w:spacing w:line="240" w:lineRule="auto"/>
        <w:ind w:firstLineChars="200" w:firstLine="396"/>
        <w:rPr>
          <w:sz w:val="21"/>
          <w:szCs w:val="21"/>
        </w:rPr>
      </w:pPr>
      <w:r w:rsidRPr="00524A1E">
        <w:rPr>
          <w:rFonts w:hint="eastAsia"/>
          <w:sz w:val="21"/>
          <w:szCs w:val="21"/>
        </w:rPr>
        <w:t>（二）个案研究的一般程序</w:t>
      </w:r>
    </w:p>
    <w:p w:rsidR="00DC0774" w:rsidRPr="00524A1E" w:rsidRDefault="00B3583A" w:rsidP="00524A1E">
      <w:pPr>
        <w:spacing w:line="240" w:lineRule="auto"/>
        <w:ind w:firstLineChars="200" w:firstLine="396"/>
        <w:rPr>
          <w:sz w:val="21"/>
          <w:szCs w:val="21"/>
        </w:rPr>
      </w:pPr>
      <w:r w:rsidRPr="00524A1E">
        <w:rPr>
          <w:rFonts w:hint="eastAsia"/>
          <w:sz w:val="21"/>
          <w:szCs w:val="21"/>
        </w:rPr>
        <w:t>（三）个案研究的设计方法</w:t>
      </w:r>
    </w:p>
    <w:p w:rsidR="00DC0774" w:rsidRPr="00524A1E" w:rsidRDefault="00B3583A" w:rsidP="00524A1E">
      <w:pPr>
        <w:spacing w:line="240" w:lineRule="auto"/>
        <w:ind w:firstLineChars="200" w:firstLine="396"/>
        <w:rPr>
          <w:sz w:val="21"/>
          <w:szCs w:val="21"/>
        </w:rPr>
      </w:pPr>
      <w:bookmarkStart w:id="12" w:name="_Hlk184129154"/>
      <w:r w:rsidRPr="00524A1E">
        <w:rPr>
          <w:rFonts w:hint="eastAsia"/>
          <w:sz w:val="21"/>
          <w:szCs w:val="21"/>
        </w:rPr>
        <w:t>（四）个案研究报告的撰写</w:t>
      </w:r>
    </w:p>
    <w:bookmarkEnd w:id="11"/>
    <w:bookmarkEnd w:id="12"/>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（一）个案研究概述</w:t>
      </w:r>
    </w:p>
    <w:p w:rsidR="00DC0774" w:rsidRPr="00524A1E" w:rsidRDefault="00B3583A" w:rsidP="00524A1E">
      <w:pPr>
        <w:spacing w:line="240" w:lineRule="auto"/>
        <w:ind w:firstLineChars="400" w:firstLine="792"/>
        <w:rPr>
          <w:sz w:val="21"/>
          <w:szCs w:val="21"/>
        </w:rPr>
      </w:pPr>
      <w:r w:rsidRPr="00524A1E">
        <w:rPr>
          <w:rFonts w:hint="eastAsia"/>
          <w:sz w:val="21"/>
          <w:szCs w:val="21"/>
        </w:rPr>
        <w:t>识记：个案研究的含义、特点。</w:t>
      </w:r>
    </w:p>
    <w:p w:rsidR="00DC0774" w:rsidRPr="00524A1E" w:rsidRDefault="00B3583A" w:rsidP="00524A1E">
      <w:pPr>
        <w:spacing w:line="240" w:lineRule="auto"/>
        <w:ind w:firstLineChars="400" w:firstLine="792"/>
        <w:rPr>
          <w:sz w:val="21"/>
          <w:szCs w:val="21"/>
        </w:rPr>
      </w:pPr>
      <w:r w:rsidRPr="00524A1E">
        <w:rPr>
          <w:rFonts w:hint="eastAsia"/>
          <w:sz w:val="21"/>
          <w:szCs w:val="21"/>
        </w:rPr>
        <w:t>理解：个案研究的优势和局限性。</w:t>
      </w:r>
    </w:p>
    <w:p w:rsidR="00DC0774" w:rsidRPr="00524A1E" w:rsidRDefault="00B3583A" w:rsidP="00524A1E">
      <w:pPr>
        <w:spacing w:line="240" w:lineRule="auto"/>
        <w:ind w:firstLineChars="200" w:firstLine="396"/>
        <w:rPr>
          <w:sz w:val="21"/>
          <w:szCs w:val="21"/>
        </w:rPr>
      </w:pPr>
      <w:r w:rsidRPr="00524A1E">
        <w:rPr>
          <w:rFonts w:hint="eastAsia"/>
          <w:sz w:val="21"/>
          <w:szCs w:val="21"/>
        </w:rPr>
        <w:t>（二）个案研究的一般程序</w:t>
      </w:r>
    </w:p>
    <w:p w:rsidR="00DC0774" w:rsidRPr="00524A1E" w:rsidRDefault="00B3583A" w:rsidP="00524A1E">
      <w:pPr>
        <w:spacing w:line="240" w:lineRule="auto"/>
        <w:ind w:firstLineChars="400" w:firstLine="792"/>
        <w:rPr>
          <w:sz w:val="21"/>
          <w:szCs w:val="21"/>
        </w:rPr>
      </w:pPr>
      <w:r w:rsidRPr="00524A1E">
        <w:rPr>
          <w:rFonts w:hint="eastAsia"/>
          <w:sz w:val="21"/>
          <w:szCs w:val="21"/>
        </w:rPr>
        <w:t>理解：简单理解个案研究的一般程序。</w:t>
      </w:r>
    </w:p>
    <w:p w:rsidR="00DC0774" w:rsidRPr="00524A1E" w:rsidRDefault="00B3583A" w:rsidP="00524A1E">
      <w:pPr>
        <w:spacing w:line="240" w:lineRule="auto"/>
        <w:ind w:firstLineChars="200" w:firstLine="396"/>
        <w:rPr>
          <w:sz w:val="21"/>
          <w:szCs w:val="21"/>
        </w:rPr>
      </w:pPr>
      <w:r w:rsidRPr="00524A1E">
        <w:rPr>
          <w:rFonts w:hint="eastAsia"/>
          <w:sz w:val="21"/>
          <w:szCs w:val="21"/>
        </w:rPr>
        <w:t>（三）个案研究的设计方法</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理解：描述性个案研究常用设计方法和实验型个案研究常用设计方法。</w:t>
      </w:r>
    </w:p>
    <w:p w:rsidR="00DC0774" w:rsidRPr="00524A1E" w:rsidRDefault="00B3583A" w:rsidP="00524A1E">
      <w:pPr>
        <w:spacing w:line="240" w:lineRule="auto"/>
        <w:ind w:firstLineChars="200" w:firstLine="396"/>
        <w:rPr>
          <w:sz w:val="21"/>
          <w:szCs w:val="21"/>
        </w:rPr>
      </w:pPr>
      <w:r w:rsidRPr="00524A1E">
        <w:rPr>
          <w:rFonts w:hint="eastAsia"/>
          <w:sz w:val="21"/>
          <w:szCs w:val="21"/>
        </w:rPr>
        <w:t>（四）个案研究报告的撰写</w:t>
      </w:r>
    </w:p>
    <w:p w:rsidR="00DC0774" w:rsidRPr="00524A1E" w:rsidRDefault="00B3583A" w:rsidP="00524A1E">
      <w:pPr>
        <w:spacing w:line="240" w:lineRule="auto"/>
        <w:ind w:firstLineChars="400" w:firstLine="792"/>
        <w:rPr>
          <w:sz w:val="21"/>
          <w:szCs w:val="21"/>
        </w:rPr>
      </w:pPr>
      <w:r w:rsidRPr="00524A1E">
        <w:rPr>
          <w:rFonts w:hint="eastAsia"/>
          <w:sz w:val="21"/>
          <w:szCs w:val="21"/>
        </w:rPr>
        <w:t>识记：个案研究报告的评价准则。</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理解：描述型个案研究报告与实验型个案研究报告的不同。</w:t>
      </w:r>
    </w:p>
    <w:p w:rsidR="00DC0774" w:rsidRDefault="00DC0774" w:rsidP="00524A1E">
      <w:pPr>
        <w:spacing w:line="240" w:lineRule="auto"/>
        <w:rPr>
          <w:rFonts w:hint="eastAsia"/>
          <w:sz w:val="21"/>
          <w:szCs w:val="21"/>
        </w:rPr>
      </w:pPr>
    </w:p>
    <w:p w:rsidR="00524A1E" w:rsidRPr="00524A1E" w:rsidRDefault="00524A1E"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lastRenderedPageBreak/>
        <w:t>第十章</w:t>
      </w:r>
      <w:r w:rsidRPr="00524A1E">
        <w:rPr>
          <w:rFonts w:hint="eastAsia"/>
          <w:b/>
          <w:bCs/>
          <w:sz w:val="21"/>
          <w:szCs w:val="21"/>
        </w:rPr>
        <w:t xml:space="preserve">  </w:t>
      </w:r>
      <w:r w:rsidRPr="00524A1E">
        <w:rPr>
          <w:rFonts w:hint="eastAsia"/>
          <w:b/>
          <w:bCs/>
          <w:sz w:val="21"/>
          <w:szCs w:val="21"/>
        </w:rPr>
        <w:t>教育行动研究</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通过本章的学习，理解教育行动研究的含义、发展历史以及特征；掌握教育行动研究的过程；掌握教育行动研究的评价方式。</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13" w:name="_Hlk184130305"/>
      <w:r w:rsidRPr="00524A1E">
        <w:rPr>
          <w:rFonts w:hint="eastAsia"/>
          <w:sz w:val="21"/>
          <w:szCs w:val="21"/>
        </w:rPr>
        <w:t>（一）教育行动研究的含义、发展历史及特征</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（二）教育行动研究的过程</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（三）教育行动研究的实施与评价</w:t>
      </w:r>
    </w:p>
    <w:bookmarkEnd w:id="13"/>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（一）教育行动研究的含义、发展历史及特征</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识记：教育行动研究的含义。</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理解：教育行动研究的发展历史；教育行动研究的特征。</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（二）教育行动研究的过程</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理解：教育行动研究的步骤。</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综合应用：就某一教育问题进行教育行动研究方案的设计。</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（三）教育行动研究的实施与评价</w:t>
      </w:r>
    </w:p>
    <w:p w:rsidR="00DC0774" w:rsidRPr="00524A1E" w:rsidRDefault="00B3583A" w:rsidP="00524A1E">
      <w:pPr>
        <w:spacing w:line="240" w:lineRule="auto"/>
        <w:ind w:firstLineChars="400" w:firstLine="792"/>
        <w:rPr>
          <w:sz w:val="21"/>
          <w:szCs w:val="21"/>
        </w:rPr>
      </w:pPr>
      <w:r w:rsidRPr="00524A1E">
        <w:rPr>
          <w:rFonts w:hint="eastAsia"/>
          <w:sz w:val="21"/>
          <w:szCs w:val="21"/>
        </w:rPr>
        <w:t>理解：能理解行动研究各个阶段的评价标准。</w:t>
      </w:r>
    </w:p>
    <w:p w:rsidR="00DC0774" w:rsidRPr="00524A1E" w:rsidRDefault="00DC0774" w:rsidP="00524A1E">
      <w:pPr>
        <w:spacing w:line="240" w:lineRule="auto"/>
        <w:rPr>
          <w:sz w:val="21"/>
          <w:szCs w:val="21"/>
        </w:rPr>
      </w:pPr>
    </w:p>
    <w:p w:rsidR="00DC0774" w:rsidRPr="00524A1E" w:rsidRDefault="00B3583A" w:rsidP="00524A1E">
      <w:pPr>
        <w:spacing w:line="240" w:lineRule="auto"/>
        <w:ind w:firstLineChars="400" w:firstLine="795"/>
        <w:rPr>
          <w:b/>
          <w:bCs/>
          <w:sz w:val="21"/>
          <w:szCs w:val="21"/>
        </w:rPr>
      </w:pPr>
      <w:r w:rsidRPr="00524A1E">
        <w:rPr>
          <w:rFonts w:hint="eastAsia"/>
          <w:b/>
          <w:bCs/>
          <w:sz w:val="21"/>
          <w:szCs w:val="21"/>
        </w:rPr>
        <w:t>第十一章</w:t>
      </w:r>
      <w:r w:rsidRPr="00524A1E">
        <w:rPr>
          <w:rFonts w:hint="eastAsia"/>
          <w:b/>
          <w:bCs/>
          <w:sz w:val="21"/>
          <w:szCs w:val="21"/>
        </w:rPr>
        <w:t xml:space="preserve">  </w:t>
      </w:r>
      <w:r w:rsidRPr="00524A1E">
        <w:rPr>
          <w:rFonts w:hint="eastAsia"/>
          <w:b/>
          <w:bCs/>
          <w:sz w:val="21"/>
          <w:szCs w:val="21"/>
        </w:rPr>
        <w:t>教育研究成果的呈现</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一、学习目的和要求</w:t>
      </w:r>
    </w:p>
    <w:p w:rsidR="00DC0774" w:rsidRPr="00524A1E" w:rsidRDefault="00B3583A" w:rsidP="00524A1E">
      <w:pPr>
        <w:spacing w:line="240" w:lineRule="auto"/>
        <w:ind w:firstLineChars="200" w:firstLine="396"/>
        <w:rPr>
          <w:sz w:val="21"/>
          <w:szCs w:val="21"/>
        </w:rPr>
      </w:pPr>
      <w:r w:rsidRPr="00524A1E">
        <w:rPr>
          <w:rFonts w:hint="eastAsia"/>
          <w:sz w:val="21"/>
          <w:szCs w:val="21"/>
        </w:rPr>
        <w:t>通过本章的学习，掌握教育研究报告的撰写方法；了解教育研究学术论文撰写的基本程序；掌握学位论文撰写的基本方法。</w:t>
      </w:r>
    </w:p>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二、考核知识点</w:t>
      </w:r>
    </w:p>
    <w:p w:rsidR="00DC0774" w:rsidRPr="00524A1E" w:rsidRDefault="00B3583A" w:rsidP="00524A1E">
      <w:pPr>
        <w:spacing w:line="240" w:lineRule="auto"/>
        <w:ind w:firstLineChars="200" w:firstLine="396"/>
        <w:rPr>
          <w:sz w:val="21"/>
          <w:szCs w:val="21"/>
        </w:rPr>
      </w:pPr>
      <w:bookmarkStart w:id="14" w:name="_Hlk184130889"/>
      <w:r w:rsidRPr="00524A1E">
        <w:rPr>
          <w:rFonts w:hint="eastAsia"/>
          <w:sz w:val="21"/>
          <w:szCs w:val="21"/>
        </w:rPr>
        <w:t>（一）教育研究成果的表述</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（二）教育研究报告的撰写</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（三）教育研究学术论文的撰写</w:t>
      </w:r>
    </w:p>
    <w:bookmarkEnd w:id="14"/>
    <w:p w:rsidR="00DC0774" w:rsidRPr="00524A1E" w:rsidRDefault="00B3583A" w:rsidP="00524A1E">
      <w:pPr>
        <w:spacing w:line="240" w:lineRule="auto"/>
        <w:ind w:firstLineChars="200" w:firstLine="398"/>
        <w:rPr>
          <w:b/>
          <w:bCs/>
          <w:sz w:val="21"/>
          <w:szCs w:val="21"/>
        </w:rPr>
      </w:pPr>
      <w:r w:rsidRPr="00524A1E">
        <w:rPr>
          <w:rFonts w:hint="eastAsia"/>
          <w:b/>
          <w:bCs/>
          <w:sz w:val="21"/>
          <w:szCs w:val="21"/>
        </w:rPr>
        <w:t>三、考核目标要求</w:t>
      </w:r>
    </w:p>
    <w:p w:rsidR="00DC0774" w:rsidRPr="00524A1E" w:rsidRDefault="00B3583A" w:rsidP="00524A1E">
      <w:pPr>
        <w:spacing w:line="240" w:lineRule="auto"/>
        <w:ind w:firstLineChars="200" w:firstLine="396"/>
        <w:rPr>
          <w:sz w:val="21"/>
          <w:szCs w:val="21"/>
        </w:rPr>
      </w:pPr>
      <w:r w:rsidRPr="00524A1E">
        <w:rPr>
          <w:rFonts w:hint="eastAsia"/>
          <w:sz w:val="21"/>
          <w:szCs w:val="21"/>
        </w:rPr>
        <w:t>（一）教育研究成果的表述</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识记：教育研究成果表述的基本要求。</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理解：教育研究成果表述的意义；教育研究成果表述的基本形式。</w:t>
      </w:r>
    </w:p>
    <w:p w:rsidR="00DC0774" w:rsidRPr="00524A1E" w:rsidRDefault="00B3583A" w:rsidP="00524A1E">
      <w:pPr>
        <w:spacing w:line="240" w:lineRule="auto"/>
        <w:ind w:firstLineChars="200" w:firstLine="396"/>
        <w:rPr>
          <w:sz w:val="21"/>
          <w:szCs w:val="21"/>
        </w:rPr>
      </w:pPr>
      <w:r w:rsidRPr="00524A1E">
        <w:rPr>
          <w:rFonts w:hint="eastAsia"/>
          <w:sz w:val="21"/>
          <w:szCs w:val="21"/>
        </w:rPr>
        <w:t>（二）教育研究报告的撰写</w:t>
      </w:r>
    </w:p>
    <w:p w:rsidR="00DC0774" w:rsidRPr="00524A1E" w:rsidRDefault="00B3583A" w:rsidP="00524A1E">
      <w:pPr>
        <w:spacing w:line="240" w:lineRule="auto"/>
        <w:ind w:firstLineChars="400" w:firstLine="792"/>
        <w:rPr>
          <w:sz w:val="21"/>
          <w:szCs w:val="21"/>
        </w:rPr>
      </w:pPr>
      <w:r w:rsidRPr="00524A1E">
        <w:rPr>
          <w:rFonts w:hint="eastAsia"/>
          <w:sz w:val="21"/>
          <w:szCs w:val="21"/>
        </w:rPr>
        <w:t>识记：教育研究报告的格式。</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理解：教育课题研究报告的结构；教育调查研究报告的结构；教育实验研究报告的结构；撰写教育研究报告的基本步骤；撰写教育研究报告应注意的问题。</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综合应用：能撰写各类研究报告。</w:t>
      </w:r>
    </w:p>
    <w:p w:rsidR="00DC0774" w:rsidRPr="00524A1E" w:rsidRDefault="00B3583A" w:rsidP="00524A1E">
      <w:pPr>
        <w:spacing w:line="240" w:lineRule="auto"/>
        <w:ind w:firstLineChars="200" w:firstLine="396"/>
        <w:rPr>
          <w:sz w:val="21"/>
          <w:szCs w:val="21"/>
        </w:rPr>
      </w:pPr>
      <w:r w:rsidRPr="00524A1E">
        <w:rPr>
          <w:rFonts w:hint="eastAsia"/>
          <w:sz w:val="21"/>
          <w:szCs w:val="21"/>
        </w:rPr>
        <w:t>（三）教育研究学术论文的撰写</w:t>
      </w:r>
    </w:p>
    <w:p w:rsidR="00DC0774" w:rsidRPr="00524A1E" w:rsidRDefault="00B3583A" w:rsidP="00524A1E">
      <w:pPr>
        <w:spacing w:line="240" w:lineRule="auto"/>
        <w:ind w:firstLineChars="400" w:firstLine="792"/>
        <w:rPr>
          <w:sz w:val="21"/>
          <w:szCs w:val="21"/>
        </w:rPr>
      </w:pPr>
      <w:r w:rsidRPr="00524A1E">
        <w:rPr>
          <w:rFonts w:hint="eastAsia"/>
          <w:sz w:val="21"/>
          <w:szCs w:val="21"/>
        </w:rPr>
        <w:t>理解：教育研究学术论文的基本结构；教育研究学术论文撰写的一般步骤；学位论文的结构和注意事项。</w:t>
      </w:r>
    </w:p>
    <w:p w:rsidR="00DC0774" w:rsidRPr="00524A1E" w:rsidRDefault="00B3583A" w:rsidP="00524A1E">
      <w:pPr>
        <w:spacing w:line="240" w:lineRule="auto"/>
        <w:ind w:firstLineChars="400" w:firstLine="792"/>
        <w:rPr>
          <w:sz w:val="21"/>
          <w:szCs w:val="21"/>
        </w:rPr>
      </w:pPr>
      <w:r w:rsidRPr="00524A1E">
        <w:rPr>
          <w:rFonts w:hint="eastAsia"/>
          <w:sz w:val="21"/>
          <w:szCs w:val="21"/>
        </w:rPr>
        <w:t>综合应用：能够按照教育研究学术论文的基本结构撰写学术论文。</w:t>
      </w:r>
    </w:p>
    <w:p w:rsidR="00DC0774" w:rsidRPr="00524A1E" w:rsidRDefault="00DC0774" w:rsidP="00524A1E">
      <w:pPr>
        <w:spacing w:line="240" w:lineRule="auto"/>
        <w:rPr>
          <w:sz w:val="21"/>
          <w:szCs w:val="21"/>
        </w:rPr>
      </w:pPr>
    </w:p>
    <w:p w:rsidR="00DC0774" w:rsidRPr="00524A1E" w:rsidRDefault="00B3583A" w:rsidP="00524A1E">
      <w:pPr>
        <w:spacing w:line="240" w:lineRule="auto"/>
        <w:rPr>
          <w:b/>
          <w:bCs/>
          <w:sz w:val="21"/>
          <w:szCs w:val="21"/>
        </w:rPr>
      </w:pPr>
      <w:r w:rsidRPr="00524A1E">
        <w:rPr>
          <w:rFonts w:hint="eastAsia"/>
          <w:b/>
          <w:bCs/>
          <w:sz w:val="21"/>
          <w:szCs w:val="21"/>
        </w:rPr>
        <w:t>三、题型举例（考试时间为</w:t>
      </w:r>
      <w:r w:rsidRPr="00524A1E">
        <w:rPr>
          <w:rFonts w:hint="eastAsia"/>
          <w:b/>
          <w:bCs/>
          <w:sz w:val="21"/>
          <w:szCs w:val="21"/>
        </w:rPr>
        <w:t>150</w:t>
      </w:r>
      <w:r w:rsidRPr="00524A1E">
        <w:rPr>
          <w:rFonts w:hint="eastAsia"/>
          <w:b/>
          <w:bCs/>
          <w:sz w:val="21"/>
          <w:szCs w:val="21"/>
        </w:rPr>
        <w:t>分钟）（题型仅作参考，实际命题时不受此限）</w:t>
      </w:r>
    </w:p>
    <w:p w:rsidR="00DC0774" w:rsidRPr="00524A1E" w:rsidRDefault="00B3583A" w:rsidP="00524A1E">
      <w:pPr>
        <w:spacing w:line="240" w:lineRule="auto"/>
        <w:rPr>
          <w:b/>
          <w:bCs/>
          <w:sz w:val="21"/>
          <w:szCs w:val="21"/>
        </w:rPr>
      </w:pPr>
      <w:r w:rsidRPr="00524A1E">
        <w:rPr>
          <w:rFonts w:hint="eastAsia"/>
          <w:b/>
          <w:bCs/>
          <w:sz w:val="21"/>
          <w:szCs w:val="21"/>
        </w:rPr>
        <w:t>（一）单项选择题（在备选答案中只有一个是正确的，将其选出并把它的题号写在题后括号内）（</w:t>
      </w:r>
      <w:r w:rsidRPr="00524A1E">
        <w:rPr>
          <w:rFonts w:hint="eastAsia"/>
          <w:b/>
          <w:bCs/>
          <w:sz w:val="21"/>
          <w:szCs w:val="21"/>
        </w:rPr>
        <w:t>2</w:t>
      </w:r>
      <w:r w:rsidRPr="00524A1E">
        <w:rPr>
          <w:rFonts w:hint="eastAsia"/>
          <w:b/>
          <w:bCs/>
          <w:sz w:val="21"/>
          <w:szCs w:val="21"/>
        </w:rPr>
        <w:t>分</w:t>
      </w:r>
      <w:r w:rsidRPr="00524A1E">
        <w:rPr>
          <w:b/>
          <w:bCs/>
          <w:sz w:val="21"/>
          <w:szCs w:val="21"/>
        </w:rPr>
        <w:t>×</w:t>
      </w:r>
      <w:r w:rsidRPr="00524A1E">
        <w:rPr>
          <w:rFonts w:hint="eastAsia"/>
          <w:b/>
          <w:bCs/>
          <w:sz w:val="21"/>
          <w:szCs w:val="21"/>
        </w:rPr>
        <w:t>15</w:t>
      </w:r>
      <w:r w:rsidRPr="00524A1E">
        <w:rPr>
          <w:rFonts w:hint="eastAsia"/>
          <w:b/>
          <w:bCs/>
          <w:sz w:val="21"/>
          <w:szCs w:val="21"/>
        </w:rPr>
        <w:t>题</w:t>
      </w:r>
      <w:r w:rsidRPr="00524A1E">
        <w:rPr>
          <w:rFonts w:hint="eastAsia"/>
          <w:b/>
          <w:bCs/>
          <w:sz w:val="21"/>
          <w:szCs w:val="21"/>
        </w:rPr>
        <w:t>=30</w:t>
      </w:r>
      <w:r w:rsidRPr="00524A1E">
        <w:rPr>
          <w:rFonts w:hint="eastAsia"/>
          <w:b/>
          <w:bCs/>
          <w:sz w:val="21"/>
          <w:szCs w:val="21"/>
        </w:rPr>
        <w:t>分）</w:t>
      </w:r>
    </w:p>
    <w:p w:rsidR="00DC0774" w:rsidRPr="00524A1E" w:rsidRDefault="00B3583A" w:rsidP="00524A1E">
      <w:pPr>
        <w:spacing w:line="240" w:lineRule="auto"/>
        <w:rPr>
          <w:sz w:val="21"/>
          <w:szCs w:val="21"/>
        </w:rPr>
      </w:pPr>
      <w:r w:rsidRPr="00524A1E">
        <w:rPr>
          <w:rFonts w:hint="eastAsia"/>
          <w:sz w:val="21"/>
          <w:szCs w:val="21"/>
        </w:rPr>
        <w:t>1.</w:t>
      </w:r>
      <w:r w:rsidRPr="00524A1E">
        <w:rPr>
          <w:rFonts w:hint="eastAsia"/>
          <w:sz w:val="21"/>
          <w:szCs w:val="21"/>
        </w:rPr>
        <w:t>研究教育现象及过程的基本规律，揭示青少年身心发展以及影响因素间的本质联系，探索新的</w:t>
      </w:r>
      <w:r w:rsidRPr="00524A1E">
        <w:rPr>
          <w:rFonts w:hint="eastAsia"/>
          <w:sz w:val="21"/>
          <w:szCs w:val="21"/>
        </w:rPr>
        <w:lastRenderedPageBreak/>
        <w:t>领域等为基本任务的课题属于（</w:t>
      </w:r>
      <w:r w:rsidRPr="00524A1E">
        <w:rPr>
          <w:rFonts w:hint="eastAsia"/>
          <w:sz w:val="21"/>
          <w:szCs w:val="21"/>
        </w:rPr>
        <w:t xml:space="preserve">   </w:t>
      </w:r>
      <w:r w:rsidRPr="00524A1E">
        <w:rPr>
          <w:rFonts w:hint="eastAsia"/>
          <w:sz w:val="21"/>
          <w:szCs w:val="21"/>
        </w:rPr>
        <w:t>）。</w:t>
      </w:r>
    </w:p>
    <w:p w:rsidR="00DC0774" w:rsidRPr="00524A1E" w:rsidRDefault="00B3583A" w:rsidP="00524A1E">
      <w:pPr>
        <w:spacing w:line="240" w:lineRule="auto"/>
        <w:rPr>
          <w:sz w:val="21"/>
          <w:szCs w:val="21"/>
        </w:rPr>
      </w:pPr>
      <w:r w:rsidRPr="00524A1E">
        <w:rPr>
          <w:sz w:val="21"/>
          <w:szCs w:val="21"/>
        </w:rPr>
        <w:t>A.</w:t>
      </w:r>
      <w:r w:rsidRPr="00524A1E">
        <w:rPr>
          <w:rFonts w:hint="eastAsia"/>
          <w:sz w:val="21"/>
          <w:szCs w:val="21"/>
        </w:rPr>
        <w:t>基础研究</w:t>
      </w:r>
      <w:r w:rsidRPr="00524A1E">
        <w:rPr>
          <w:rFonts w:hint="eastAsia"/>
          <w:sz w:val="21"/>
          <w:szCs w:val="21"/>
        </w:rPr>
        <w:t xml:space="preserve">         </w:t>
      </w:r>
      <w:r w:rsidRPr="00524A1E">
        <w:rPr>
          <w:sz w:val="21"/>
          <w:szCs w:val="21"/>
        </w:rPr>
        <w:t>B.</w:t>
      </w:r>
      <w:r w:rsidRPr="00524A1E">
        <w:rPr>
          <w:rFonts w:hint="eastAsia"/>
          <w:sz w:val="21"/>
          <w:szCs w:val="21"/>
        </w:rPr>
        <w:t>应用研究</w:t>
      </w:r>
      <w:r w:rsidRPr="00524A1E">
        <w:rPr>
          <w:rFonts w:hint="eastAsia"/>
          <w:sz w:val="21"/>
          <w:szCs w:val="21"/>
        </w:rPr>
        <w:t xml:space="preserve">          </w:t>
      </w:r>
      <w:r w:rsidRPr="00524A1E">
        <w:rPr>
          <w:sz w:val="21"/>
          <w:szCs w:val="21"/>
        </w:rPr>
        <w:t>C.</w:t>
      </w:r>
      <w:r w:rsidRPr="00524A1E">
        <w:rPr>
          <w:rFonts w:hint="eastAsia"/>
          <w:sz w:val="21"/>
          <w:szCs w:val="21"/>
        </w:rPr>
        <w:t>定性研究</w:t>
      </w:r>
      <w:r w:rsidRPr="00524A1E">
        <w:rPr>
          <w:rFonts w:hint="eastAsia"/>
          <w:sz w:val="21"/>
          <w:szCs w:val="21"/>
        </w:rPr>
        <w:t xml:space="preserve">         </w:t>
      </w:r>
      <w:r w:rsidRPr="00524A1E">
        <w:rPr>
          <w:sz w:val="21"/>
          <w:szCs w:val="21"/>
        </w:rPr>
        <w:t>D.</w:t>
      </w:r>
      <w:r w:rsidRPr="00524A1E">
        <w:rPr>
          <w:rFonts w:hint="eastAsia"/>
          <w:sz w:val="21"/>
          <w:szCs w:val="21"/>
        </w:rPr>
        <w:t>定量研究</w:t>
      </w:r>
    </w:p>
    <w:p w:rsidR="00DC0774" w:rsidRPr="00524A1E" w:rsidRDefault="00B3583A" w:rsidP="00524A1E">
      <w:pPr>
        <w:spacing w:line="240" w:lineRule="auto"/>
        <w:rPr>
          <w:sz w:val="21"/>
          <w:szCs w:val="21"/>
        </w:rPr>
      </w:pPr>
      <w:r w:rsidRPr="00524A1E">
        <w:rPr>
          <w:rFonts w:hint="eastAsia"/>
          <w:sz w:val="21"/>
          <w:szCs w:val="21"/>
        </w:rPr>
        <w:t>2.</w:t>
      </w:r>
      <w:r w:rsidRPr="00524A1E">
        <w:rPr>
          <w:rFonts w:hint="eastAsia"/>
          <w:sz w:val="21"/>
          <w:szCs w:val="21"/>
        </w:rPr>
        <w:t>根据访谈过程是否有严格设计的访谈提纲，可以把访谈调查分为（</w:t>
      </w:r>
      <w:r w:rsidRPr="00524A1E">
        <w:rPr>
          <w:rFonts w:hint="eastAsia"/>
          <w:sz w:val="21"/>
          <w:szCs w:val="21"/>
        </w:rPr>
        <w:t xml:space="preserve">   </w:t>
      </w:r>
      <w:r w:rsidRPr="00524A1E">
        <w:rPr>
          <w:rFonts w:hint="eastAsia"/>
          <w:sz w:val="21"/>
          <w:szCs w:val="21"/>
        </w:rPr>
        <w:t>）。</w:t>
      </w:r>
    </w:p>
    <w:p w:rsidR="00DC0774" w:rsidRPr="00524A1E" w:rsidRDefault="00B3583A" w:rsidP="00524A1E">
      <w:pPr>
        <w:spacing w:line="240" w:lineRule="auto"/>
        <w:rPr>
          <w:sz w:val="21"/>
          <w:szCs w:val="21"/>
        </w:rPr>
      </w:pPr>
      <w:r w:rsidRPr="00524A1E">
        <w:rPr>
          <w:sz w:val="21"/>
          <w:szCs w:val="21"/>
        </w:rPr>
        <w:t>A.</w:t>
      </w:r>
      <w:r w:rsidRPr="00524A1E">
        <w:rPr>
          <w:rFonts w:hint="eastAsia"/>
          <w:sz w:val="21"/>
          <w:szCs w:val="21"/>
        </w:rPr>
        <w:t>一次性访谈调查和重复性访谈调查</w:t>
      </w:r>
      <w:r w:rsidRPr="00524A1E">
        <w:rPr>
          <w:rFonts w:hint="eastAsia"/>
          <w:sz w:val="21"/>
          <w:szCs w:val="21"/>
        </w:rPr>
        <w:t xml:space="preserve">      </w:t>
      </w:r>
      <w:r w:rsidRPr="00524A1E">
        <w:rPr>
          <w:sz w:val="21"/>
          <w:szCs w:val="21"/>
        </w:rPr>
        <w:t>B.</w:t>
      </w:r>
      <w:r w:rsidRPr="00524A1E">
        <w:rPr>
          <w:rFonts w:hint="eastAsia"/>
          <w:sz w:val="21"/>
          <w:szCs w:val="21"/>
        </w:rPr>
        <w:t>个别访谈调查和集体访谈调查</w:t>
      </w:r>
    </w:p>
    <w:p w:rsidR="00DC0774" w:rsidRPr="00524A1E" w:rsidRDefault="00B3583A" w:rsidP="00524A1E">
      <w:pPr>
        <w:spacing w:line="240" w:lineRule="auto"/>
        <w:rPr>
          <w:sz w:val="21"/>
          <w:szCs w:val="21"/>
        </w:rPr>
      </w:pPr>
      <w:r w:rsidRPr="00524A1E">
        <w:rPr>
          <w:sz w:val="21"/>
          <w:szCs w:val="21"/>
        </w:rPr>
        <w:t>C.</w:t>
      </w:r>
      <w:r w:rsidRPr="00524A1E">
        <w:rPr>
          <w:rFonts w:hint="eastAsia"/>
          <w:sz w:val="21"/>
          <w:szCs w:val="21"/>
        </w:rPr>
        <w:t>结构性访谈调查和非结构性访谈调查</w:t>
      </w:r>
      <w:r w:rsidRPr="00524A1E">
        <w:rPr>
          <w:rFonts w:hint="eastAsia"/>
          <w:sz w:val="21"/>
          <w:szCs w:val="21"/>
        </w:rPr>
        <w:t xml:space="preserve">    </w:t>
      </w:r>
      <w:r w:rsidRPr="00524A1E">
        <w:rPr>
          <w:sz w:val="21"/>
          <w:szCs w:val="21"/>
        </w:rPr>
        <w:t>D.</w:t>
      </w:r>
      <w:r w:rsidRPr="00524A1E">
        <w:rPr>
          <w:rFonts w:hint="eastAsia"/>
          <w:sz w:val="21"/>
          <w:szCs w:val="21"/>
        </w:rPr>
        <w:t>电话访谈调查和网络访谈调查</w:t>
      </w:r>
    </w:p>
    <w:p w:rsidR="00DC0774" w:rsidRPr="00524A1E" w:rsidRDefault="00B3583A" w:rsidP="00524A1E">
      <w:pPr>
        <w:spacing w:line="240" w:lineRule="auto"/>
        <w:rPr>
          <w:b/>
          <w:bCs/>
          <w:sz w:val="21"/>
          <w:szCs w:val="21"/>
        </w:rPr>
      </w:pPr>
      <w:r w:rsidRPr="00524A1E">
        <w:rPr>
          <w:rFonts w:hint="eastAsia"/>
          <w:b/>
          <w:bCs/>
          <w:sz w:val="21"/>
          <w:szCs w:val="21"/>
        </w:rPr>
        <w:t>（二）名词解释题（</w:t>
      </w:r>
      <w:r w:rsidRPr="00524A1E">
        <w:rPr>
          <w:rFonts w:hint="eastAsia"/>
          <w:b/>
          <w:bCs/>
          <w:sz w:val="21"/>
          <w:szCs w:val="21"/>
        </w:rPr>
        <w:t>4</w:t>
      </w:r>
      <w:r w:rsidRPr="00524A1E">
        <w:rPr>
          <w:rFonts w:hint="eastAsia"/>
          <w:b/>
          <w:bCs/>
          <w:sz w:val="21"/>
          <w:szCs w:val="21"/>
        </w:rPr>
        <w:t>分</w:t>
      </w:r>
      <w:r w:rsidRPr="00524A1E">
        <w:rPr>
          <w:b/>
          <w:bCs/>
          <w:sz w:val="21"/>
          <w:szCs w:val="21"/>
        </w:rPr>
        <w:t>×</w:t>
      </w:r>
      <w:r w:rsidRPr="00524A1E">
        <w:rPr>
          <w:rFonts w:hint="eastAsia"/>
          <w:b/>
          <w:bCs/>
          <w:sz w:val="21"/>
          <w:szCs w:val="21"/>
        </w:rPr>
        <w:t>5</w:t>
      </w:r>
      <w:r w:rsidRPr="00524A1E">
        <w:rPr>
          <w:rFonts w:hint="eastAsia"/>
          <w:b/>
          <w:bCs/>
          <w:sz w:val="21"/>
          <w:szCs w:val="21"/>
        </w:rPr>
        <w:t>题</w:t>
      </w:r>
      <w:r w:rsidRPr="00524A1E">
        <w:rPr>
          <w:rFonts w:hint="eastAsia"/>
          <w:b/>
          <w:bCs/>
          <w:sz w:val="21"/>
          <w:szCs w:val="21"/>
        </w:rPr>
        <w:t>=20</w:t>
      </w:r>
      <w:r w:rsidRPr="00524A1E">
        <w:rPr>
          <w:rFonts w:hint="eastAsia"/>
          <w:b/>
          <w:bCs/>
          <w:sz w:val="21"/>
          <w:szCs w:val="21"/>
        </w:rPr>
        <w:t>分）</w:t>
      </w:r>
    </w:p>
    <w:p w:rsidR="00DC0774" w:rsidRPr="00524A1E" w:rsidRDefault="00B3583A" w:rsidP="00524A1E">
      <w:pPr>
        <w:spacing w:line="240" w:lineRule="auto"/>
        <w:rPr>
          <w:sz w:val="21"/>
          <w:szCs w:val="21"/>
        </w:rPr>
      </w:pPr>
      <w:r w:rsidRPr="00524A1E">
        <w:rPr>
          <w:rFonts w:hint="eastAsia"/>
          <w:sz w:val="21"/>
          <w:szCs w:val="21"/>
        </w:rPr>
        <w:t>1.</w:t>
      </w:r>
      <w:r w:rsidRPr="00524A1E">
        <w:rPr>
          <w:rFonts w:hint="eastAsia"/>
          <w:sz w:val="21"/>
          <w:szCs w:val="21"/>
        </w:rPr>
        <w:t>基础研究</w:t>
      </w:r>
    </w:p>
    <w:p w:rsidR="00DC0774" w:rsidRPr="00524A1E" w:rsidRDefault="00B3583A" w:rsidP="00524A1E">
      <w:pPr>
        <w:spacing w:line="240" w:lineRule="auto"/>
        <w:rPr>
          <w:sz w:val="21"/>
          <w:szCs w:val="21"/>
        </w:rPr>
      </w:pPr>
      <w:r w:rsidRPr="00524A1E">
        <w:rPr>
          <w:rFonts w:hint="eastAsia"/>
          <w:sz w:val="21"/>
          <w:szCs w:val="21"/>
        </w:rPr>
        <w:t>2.</w:t>
      </w:r>
      <w:r w:rsidRPr="00524A1E">
        <w:rPr>
          <w:rFonts w:hint="eastAsia"/>
          <w:sz w:val="21"/>
          <w:szCs w:val="21"/>
        </w:rPr>
        <w:t>定性研究</w:t>
      </w:r>
    </w:p>
    <w:p w:rsidR="00DC0774" w:rsidRPr="00524A1E" w:rsidRDefault="00B3583A" w:rsidP="00524A1E">
      <w:pPr>
        <w:spacing w:line="240" w:lineRule="auto"/>
        <w:rPr>
          <w:sz w:val="21"/>
          <w:szCs w:val="21"/>
        </w:rPr>
      </w:pPr>
      <w:r w:rsidRPr="00524A1E">
        <w:rPr>
          <w:rFonts w:hint="eastAsia"/>
          <w:sz w:val="21"/>
          <w:szCs w:val="21"/>
        </w:rPr>
        <w:t>3.</w:t>
      </w:r>
      <w:r w:rsidRPr="00524A1E">
        <w:rPr>
          <w:rFonts w:hint="eastAsia"/>
          <w:sz w:val="21"/>
          <w:szCs w:val="21"/>
        </w:rPr>
        <w:t>零次文献</w:t>
      </w:r>
    </w:p>
    <w:p w:rsidR="00DC0774" w:rsidRPr="00524A1E" w:rsidRDefault="00B3583A" w:rsidP="00524A1E">
      <w:pPr>
        <w:spacing w:line="240" w:lineRule="auto"/>
        <w:rPr>
          <w:b/>
          <w:bCs/>
          <w:sz w:val="21"/>
          <w:szCs w:val="21"/>
        </w:rPr>
      </w:pPr>
      <w:r w:rsidRPr="00524A1E">
        <w:rPr>
          <w:rFonts w:hint="eastAsia"/>
          <w:b/>
          <w:bCs/>
          <w:sz w:val="21"/>
          <w:szCs w:val="21"/>
        </w:rPr>
        <w:t>（三）简答题（</w:t>
      </w:r>
      <w:r w:rsidRPr="00524A1E">
        <w:rPr>
          <w:rFonts w:hint="eastAsia"/>
          <w:b/>
          <w:bCs/>
          <w:sz w:val="21"/>
          <w:szCs w:val="21"/>
        </w:rPr>
        <w:t>5</w:t>
      </w:r>
      <w:r w:rsidRPr="00524A1E">
        <w:rPr>
          <w:rFonts w:hint="eastAsia"/>
          <w:b/>
          <w:bCs/>
          <w:sz w:val="21"/>
          <w:szCs w:val="21"/>
        </w:rPr>
        <w:t>分</w:t>
      </w:r>
      <w:r w:rsidRPr="00524A1E">
        <w:rPr>
          <w:b/>
          <w:bCs/>
          <w:sz w:val="21"/>
          <w:szCs w:val="21"/>
        </w:rPr>
        <w:t>×</w:t>
      </w:r>
      <w:r w:rsidRPr="00524A1E">
        <w:rPr>
          <w:rFonts w:hint="eastAsia"/>
          <w:b/>
          <w:bCs/>
          <w:sz w:val="21"/>
          <w:szCs w:val="21"/>
        </w:rPr>
        <w:t>4</w:t>
      </w:r>
      <w:r w:rsidRPr="00524A1E">
        <w:rPr>
          <w:rFonts w:hint="eastAsia"/>
          <w:b/>
          <w:bCs/>
          <w:sz w:val="21"/>
          <w:szCs w:val="21"/>
        </w:rPr>
        <w:t>题</w:t>
      </w:r>
      <w:r w:rsidRPr="00524A1E">
        <w:rPr>
          <w:rFonts w:hint="eastAsia"/>
          <w:b/>
          <w:bCs/>
          <w:sz w:val="21"/>
          <w:szCs w:val="21"/>
        </w:rPr>
        <w:t>=20</w:t>
      </w:r>
      <w:r w:rsidRPr="00524A1E">
        <w:rPr>
          <w:rFonts w:hint="eastAsia"/>
          <w:b/>
          <w:bCs/>
          <w:sz w:val="21"/>
          <w:szCs w:val="21"/>
        </w:rPr>
        <w:t>分）</w:t>
      </w:r>
    </w:p>
    <w:p w:rsidR="00DC0774" w:rsidRPr="00524A1E" w:rsidRDefault="00B3583A" w:rsidP="00524A1E">
      <w:pPr>
        <w:spacing w:line="240" w:lineRule="auto"/>
        <w:rPr>
          <w:sz w:val="21"/>
          <w:szCs w:val="21"/>
        </w:rPr>
      </w:pPr>
      <w:r w:rsidRPr="00524A1E">
        <w:rPr>
          <w:rFonts w:hint="eastAsia"/>
          <w:sz w:val="21"/>
          <w:szCs w:val="21"/>
        </w:rPr>
        <w:t>1.</w:t>
      </w:r>
      <w:r w:rsidRPr="00524A1E">
        <w:rPr>
          <w:rFonts w:hint="eastAsia"/>
          <w:sz w:val="21"/>
          <w:szCs w:val="21"/>
        </w:rPr>
        <w:t>简述教育调查研究的一般步骤。</w:t>
      </w:r>
    </w:p>
    <w:p w:rsidR="00DC0774" w:rsidRPr="00524A1E" w:rsidRDefault="00B3583A" w:rsidP="00524A1E">
      <w:pPr>
        <w:spacing w:line="240" w:lineRule="auto"/>
        <w:rPr>
          <w:sz w:val="21"/>
          <w:szCs w:val="21"/>
        </w:rPr>
      </w:pPr>
      <w:r w:rsidRPr="00524A1E">
        <w:rPr>
          <w:rFonts w:hint="eastAsia"/>
          <w:sz w:val="21"/>
          <w:szCs w:val="21"/>
        </w:rPr>
        <w:t>2.</w:t>
      </w:r>
      <w:r w:rsidRPr="00524A1E">
        <w:rPr>
          <w:rFonts w:hint="eastAsia"/>
          <w:sz w:val="21"/>
          <w:szCs w:val="21"/>
        </w:rPr>
        <w:t>简述教育行动研究的特征。</w:t>
      </w:r>
    </w:p>
    <w:p w:rsidR="00DC0774" w:rsidRPr="00524A1E" w:rsidRDefault="00B3583A" w:rsidP="00524A1E">
      <w:pPr>
        <w:spacing w:line="240" w:lineRule="auto"/>
        <w:rPr>
          <w:sz w:val="21"/>
          <w:szCs w:val="21"/>
        </w:rPr>
      </w:pPr>
      <w:r w:rsidRPr="00524A1E">
        <w:rPr>
          <w:rFonts w:hint="eastAsia"/>
          <w:sz w:val="21"/>
          <w:szCs w:val="21"/>
        </w:rPr>
        <w:t>3.</w:t>
      </w:r>
      <w:r w:rsidRPr="00524A1E">
        <w:rPr>
          <w:rFonts w:hint="eastAsia"/>
          <w:sz w:val="21"/>
          <w:szCs w:val="21"/>
        </w:rPr>
        <w:t>简述个案研究的特点。</w:t>
      </w:r>
    </w:p>
    <w:p w:rsidR="00DC0774" w:rsidRPr="00524A1E" w:rsidRDefault="00B3583A" w:rsidP="00524A1E">
      <w:pPr>
        <w:spacing w:line="240" w:lineRule="auto"/>
        <w:rPr>
          <w:b/>
          <w:bCs/>
          <w:sz w:val="21"/>
          <w:szCs w:val="21"/>
        </w:rPr>
      </w:pPr>
      <w:r w:rsidRPr="00524A1E">
        <w:rPr>
          <w:rFonts w:hint="eastAsia"/>
          <w:b/>
          <w:bCs/>
          <w:sz w:val="21"/>
          <w:szCs w:val="21"/>
        </w:rPr>
        <w:t>（四）论述题（</w:t>
      </w:r>
      <w:r w:rsidRPr="00524A1E">
        <w:rPr>
          <w:rFonts w:hint="eastAsia"/>
          <w:b/>
          <w:bCs/>
          <w:sz w:val="21"/>
          <w:szCs w:val="21"/>
        </w:rPr>
        <w:t>15</w:t>
      </w:r>
      <w:r w:rsidRPr="00524A1E">
        <w:rPr>
          <w:rFonts w:hint="eastAsia"/>
          <w:b/>
          <w:bCs/>
          <w:sz w:val="21"/>
          <w:szCs w:val="21"/>
        </w:rPr>
        <w:t>分</w:t>
      </w:r>
      <w:r w:rsidRPr="00524A1E">
        <w:rPr>
          <w:b/>
          <w:bCs/>
          <w:sz w:val="21"/>
          <w:szCs w:val="21"/>
        </w:rPr>
        <w:t>×</w:t>
      </w:r>
      <w:r w:rsidRPr="00524A1E">
        <w:rPr>
          <w:rFonts w:hint="eastAsia"/>
          <w:b/>
          <w:bCs/>
          <w:sz w:val="21"/>
          <w:szCs w:val="21"/>
        </w:rPr>
        <w:t>1</w:t>
      </w:r>
      <w:r w:rsidRPr="00524A1E">
        <w:rPr>
          <w:rFonts w:hint="eastAsia"/>
          <w:b/>
          <w:bCs/>
          <w:sz w:val="21"/>
          <w:szCs w:val="21"/>
        </w:rPr>
        <w:t>题</w:t>
      </w:r>
      <w:r w:rsidRPr="00524A1E">
        <w:rPr>
          <w:rFonts w:hint="eastAsia"/>
          <w:b/>
          <w:bCs/>
          <w:sz w:val="21"/>
          <w:szCs w:val="21"/>
        </w:rPr>
        <w:t>=15</w:t>
      </w:r>
      <w:r w:rsidRPr="00524A1E">
        <w:rPr>
          <w:rFonts w:hint="eastAsia"/>
          <w:b/>
          <w:bCs/>
          <w:sz w:val="21"/>
          <w:szCs w:val="21"/>
        </w:rPr>
        <w:t>分）</w:t>
      </w:r>
    </w:p>
    <w:p w:rsidR="00DC0774" w:rsidRPr="00524A1E" w:rsidRDefault="00B3583A" w:rsidP="00524A1E">
      <w:pPr>
        <w:spacing w:line="240" w:lineRule="auto"/>
        <w:rPr>
          <w:sz w:val="21"/>
          <w:szCs w:val="21"/>
        </w:rPr>
      </w:pPr>
      <w:r w:rsidRPr="00524A1E">
        <w:rPr>
          <w:rFonts w:hint="eastAsia"/>
          <w:sz w:val="21"/>
          <w:szCs w:val="21"/>
        </w:rPr>
        <w:t>1.</w:t>
      </w:r>
      <w:r w:rsidRPr="00524A1E">
        <w:rPr>
          <w:rFonts w:hint="eastAsia"/>
          <w:sz w:val="21"/>
          <w:szCs w:val="21"/>
        </w:rPr>
        <w:t>试述教育文献综述的一般格式以及对各部分内容的撰写要求。</w:t>
      </w:r>
    </w:p>
    <w:p w:rsidR="00DC0774" w:rsidRPr="00524A1E" w:rsidRDefault="00B3583A" w:rsidP="00524A1E">
      <w:pPr>
        <w:spacing w:line="240" w:lineRule="auto"/>
        <w:rPr>
          <w:b/>
          <w:bCs/>
          <w:sz w:val="21"/>
          <w:szCs w:val="21"/>
        </w:rPr>
      </w:pPr>
      <w:r w:rsidRPr="00524A1E">
        <w:rPr>
          <w:rFonts w:hint="eastAsia"/>
          <w:b/>
          <w:bCs/>
          <w:sz w:val="21"/>
          <w:szCs w:val="21"/>
        </w:rPr>
        <w:t>（五）材料题（</w:t>
      </w:r>
      <w:r w:rsidRPr="00524A1E">
        <w:rPr>
          <w:rFonts w:hint="eastAsia"/>
          <w:b/>
          <w:bCs/>
          <w:sz w:val="21"/>
          <w:szCs w:val="21"/>
        </w:rPr>
        <w:t>15</w:t>
      </w:r>
      <w:r w:rsidRPr="00524A1E">
        <w:rPr>
          <w:rFonts w:hint="eastAsia"/>
          <w:b/>
          <w:bCs/>
          <w:sz w:val="21"/>
          <w:szCs w:val="21"/>
        </w:rPr>
        <w:t>分</w:t>
      </w:r>
      <w:r w:rsidRPr="00524A1E">
        <w:rPr>
          <w:b/>
          <w:bCs/>
          <w:sz w:val="21"/>
          <w:szCs w:val="21"/>
        </w:rPr>
        <w:t>×</w:t>
      </w:r>
      <w:r w:rsidRPr="00524A1E">
        <w:rPr>
          <w:rFonts w:hint="eastAsia"/>
          <w:b/>
          <w:bCs/>
          <w:sz w:val="21"/>
          <w:szCs w:val="21"/>
        </w:rPr>
        <w:t>1</w:t>
      </w:r>
      <w:r w:rsidRPr="00524A1E">
        <w:rPr>
          <w:rFonts w:hint="eastAsia"/>
          <w:b/>
          <w:bCs/>
          <w:sz w:val="21"/>
          <w:szCs w:val="21"/>
        </w:rPr>
        <w:t>题</w:t>
      </w:r>
      <w:r w:rsidRPr="00524A1E">
        <w:rPr>
          <w:rFonts w:hint="eastAsia"/>
          <w:b/>
          <w:bCs/>
          <w:sz w:val="21"/>
          <w:szCs w:val="21"/>
        </w:rPr>
        <w:t>=15</w:t>
      </w:r>
      <w:r w:rsidRPr="00524A1E">
        <w:rPr>
          <w:rFonts w:hint="eastAsia"/>
          <w:b/>
          <w:bCs/>
          <w:sz w:val="21"/>
          <w:szCs w:val="21"/>
        </w:rPr>
        <w:t>分）</w:t>
      </w:r>
    </w:p>
    <w:p w:rsidR="00DC0774" w:rsidRPr="00524A1E" w:rsidRDefault="00B3583A" w:rsidP="00524A1E">
      <w:pPr>
        <w:spacing w:line="240" w:lineRule="auto"/>
        <w:rPr>
          <w:sz w:val="21"/>
          <w:szCs w:val="21"/>
        </w:rPr>
      </w:pPr>
      <w:r w:rsidRPr="00524A1E">
        <w:rPr>
          <w:rFonts w:hint="eastAsia"/>
          <w:sz w:val="21"/>
          <w:szCs w:val="21"/>
        </w:rPr>
        <w:t>1.</w:t>
      </w:r>
      <w:r w:rsidRPr="00524A1E">
        <w:rPr>
          <w:rFonts w:hint="eastAsia"/>
          <w:sz w:val="21"/>
          <w:szCs w:val="21"/>
        </w:rPr>
        <w:t>一项“解题思维策略训练提高小学生数学解题能力”的研究中，研究者以两个平行班为被试，实验和控制班均要经过数学解题能力的前测，实验结束后再进行后测。问：</w:t>
      </w:r>
    </w:p>
    <w:p w:rsidR="00DC0774" w:rsidRPr="00524A1E" w:rsidRDefault="00B3583A" w:rsidP="00524A1E">
      <w:pPr>
        <w:spacing w:line="240" w:lineRule="auto"/>
        <w:rPr>
          <w:sz w:val="21"/>
          <w:szCs w:val="21"/>
        </w:rPr>
      </w:pPr>
      <w:r w:rsidRPr="00524A1E">
        <w:rPr>
          <w:rFonts w:hint="eastAsia"/>
          <w:sz w:val="21"/>
          <w:szCs w:val="21"/>
        </w:rPr>
        <w:t>（</w:t>
      </w:r>
      <w:r w:rsidRPr="00524A1E">
        <w:rPr>
          <w:rFonts w:hint="eastAsia"/>
          <w:sz w:val="21"/>
          <w:szCs w:val="21"/>
        </w:rPr>
        <w:t>1</w:t>
      </w:r>
      <w:r w:rsidRPr="00524A1E">
        <w:rPr>
          <w:rFonts w:hint="eastAsia"/>
          <w:sz w:val="21"/>
          <w:szCs w:val="21"/>
        </w:rPr>
        <w:t>）该实验是真实验还是准实验？（</w:t>
      </w:r>
      <w:r w:rsidRPr="00524A1E">
        <w:rPr>
          <w:rFonts w:hint="eastAsia"/>
          <w:sz w:val="21"/>
          <w:szCs w:val="21"/>
        </w:rPr>
        <w:t>5</w:t>
      </w:r>
      <w:r w:rsidRPr="00524A1E">
        <w:rPr>
          <w:rFonts w:hint="eastAsia"/>
          <w:sz w:val="21"/>
          <w:szCs w:val="21"/>
        </w:rPr>
        <w:t>分）</w:t>
      </w:r>
    </w:p>
    <w:p w:rsidR="00DC0774" w:rsidRPr="00524A1E" w:rsidRDefault="00B3583A" w:rsidP="00524A1E">
      <w:pPr>
        <w:spacing w:line="240" w:lineRule="auto"/>
        <w:rPr>
          <w:sz w:val="21"/>
          <w:szCs w:val="21"/>
        </w:rPr>
      </w:pPr>
      <w:r w:rsidRPr="00524A1E">
        <w:rPr>
          <w:rFonts w:hint="eastAsia"/>
          <w:sz w:val="21"/>
          <w:szCs w:val="21"/>
        </w:rPr>
        <w:t>（</w:t>
      </w:r>
      <w:r w:rsidRPr="00524A1E">
        <w:rPr>
          <w:rFonts w:hint="eastAsia"/>
          <w:sz w:val="21"/>
          <w:szCs w:val="21"/>
        </w:rPr>
        <w:t>2</w:t>
      </w:r>
      <w:r w:rsidRPr="00524A1E">
        <w:rPr>
          <w:rFonts w:hint="eastAsia"/>
          <w:sz w:val="21"/>
          <w:szCs w:val="21"/>
        </w:rPr>
        <w:t>）写出该实验的基本模式。（</w:t>
      </w:r>
      <w:r w:rsidRPr="00524A1E">
        <w:rPr>
          <w:rFonts w:hint="eastAsia"/>
          <w:sz w:val="21"/>
          <w:szCs w:val="21"/>
        </w:rPr>
        <w:t>5</w:t>
      </w:r>
      <w:r w:rsidRPr="00524A1E">
        <w:rPr>
          <w:rFonts w:hint="eastAsia"/>
          <w:sz w:val="21"/>
          <w:szCs w:val="21"/>
        </w:rPr>
        <w:t>分）</w:t>
      </w:r>
    </w:p>
    <w:p w:rsidR="00DC0774" w:rsidRPr="00524A1E" w:rsidRDefault="00B3583A" w:rsidP="00524A1E">
      <w:pPr>
        <w:spacing w:line="240" w:lineRule="auto"/>
        <w:rPr>
          <w:sz w:val="21"/>
          <w:szCs w:val="21"/>
        </w:rPr>
      </w:pPr>
      <w:r w:rsidRPr="00524A1E">
        <w:rPr>
          <w:rFonts w:hint="eastAsia"/>
          <w:sz w:val="21"/>
          <w:szCs w:val="21"/>
        </w:rPr>
        <w:t>（</w:t>
      </w:r>
      <w:r w:rsidRPr="00524A1E">
        <w:rPr>
          <w:rFonts w:hint="eastAsia"/>
          <w:sz w:val="21"/>
          <w:szCs w:val="21"/>
        </w:rPr>
        <w:t>3</w:t>
      </w:r>
      <w:r w:rsidRPr="00524A1E">
        <w:rPr>
          <w:rFonts w:hint="eastAsia"/>
          <w:sz w:val="21"/>
          <w:szCs w:val="21"/>
        </w:rPr>
        <w:t>）指出该实验的优缺点。（</w:t>
      </w:r>
      <w:r w:rsidRPr="00524A1E">
        <w:rPr>
          <w:rFonts w:hint="eastAsia"/>
          <w:sz w:val="21"/>
          <w:szCs w:val="21"/>
        </w:rPr>
        <w:t>5</w:t>
      </w:r>
      <w:r w:rsidRPr="00524A1E">
        <w:rPr>
          <w:rFonts w:hint="eastAsia"/>
          <w:sz w:val="21"/>
          <w:szCs w:val="21"/>
        </w:rPr>
        <w:t>分）</w:t>
      </w:r>
    </w:p>
    <w:sectPr w:rsidR="00DC0774" w:rsidRPr="00524A1E" w:rsidSect="00DC077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83A" w:rsidRDefault="00B3583A">
      <w:pPr>
        <w:spacing w:line="240" w:lineRule="auto"/>
      </w:pPr>
      <w:r>
        <w:separator/>
      </w:r>
    </w:p>
    <w:p w:rsidR="00B3583A" w:rsidRDefault="00B3583A"/>
    <w:p w:rsidR="00B3583A" w:rsidRDefault="00B3583A" w:rsidP="00524A1E"/>
    <w:p w:rsidR="00B3583A" w:rsidRDefault="00B3583A" w:rsidP="00524A1E"/>
    <w:p w:rsidR="00B3583A" w:rsidRDefault="00B3583A" w:rsidP="00524A1E"/>
  </w:endnote>
  <w:endnote w:type="continuationSeparator" w:id="1">
    <w:p w:rsidR="00B3583A" w:rsidRDefault="00B3583A">
      <w:pPr>
        <w:spacing w:line="240" w:lineRule="auto"/>
      </w:pPr>
      <w:r>
        <w:continuationSeparator/>
      </w:r>
    </w:p>
    <w:p w:rsidR="00B3583A" w:rsidRDefault="00B3583A"/>
    <w:p w:rsidR="00B3583A" w:rsidRDefault="00B3583A" w:rsidP="00524A1E"/>
    <w:p w:rsidR="00B3583A" w:rsidRDefault="00B3583A" w:rsidP="00524A1E"/>
    <w:p w:rsidR="00B3583A" w:rsidRDefault="00B3583A" w:rsidP="00524A1E"/>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766048"/>
    </w:sdtPr>
    <w:sdtContent>
      <w:p w:rsidR="00DC0774" w:rsidRDefault="00DC0774">
        <w:pPr>
          <w:pStyle w:val="a3"/>
          <w:jc w:val="center"/>
        </w:pPr>
        <w:r>
          <w:fldChar w:fldCharType="begin"/>
        </w:r>
        <w:r w:rsidR="00B3583A">
          <w:instrText>PAGE   \* MERGEFORMAT</w:instrText>
        </w:r>
        <w:r>
          <w:fldChar w:fldCharType="separate"/>
        </w:r>
        <w:r w:rsidR="00524A1E" w:rsidRPr="00524A1E">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83A" w:rsidRDefault="00B3583A">
      <w:r>
        <w:separator/>
      </w:r>
    </w:p>
    <w:p w:rsidR="00B3583A" w:rsidRDefault="00B3583A"/>
    <w:p w:rsidR="00B3583A" w:rsidRDefault="00B3583A" w:rsidP="00524A1E"/>
    <w:p w:rsidR="00B3583A" w:rsidRDefault="00B3583A" w:rsidP="00524A1E"/>
    <w:p w:rsidR="00B3583A" w:rsidRDefault="00B3583A" w:rsidP="00524A1E"/>
  </w:footnote>
  <w:footnote w:type="continuationSeparator" w:id="1">
    <w:p w:rsidR="00B3583A" w:rsidRDefault="00B3583A">
      <w:r>
        <w:continuationSeparator/>
      </w:r>
    </w:p>
    <w:p w:rsidR="00B3583A" w:rsidRDefault="00B3583A"/>
    <w:p w:rsidR="00B3583A" w:rsidRDefault="00B3583A" w:rsidP="00524A1E"/>
    <w:p w:rsidR="00B3583A" w:rsidRDefault="00B3583A" w:rsidP="00524A1E"/>
    <w:p w:rsidR="00B3583A" w:rsidRDefault="00B3583A" w:rsidP="00524A1E"/>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02B6"/>
    <w:rsid w:val="0001105A"/>
    <w:rsid w:val="00077275"/>
    <w:rsid w:val="000A29E1"/>
    <w:rsid w:val="000D18EB"/>
    <w:rsid w:val="00156979"/>
    <w:rsid w:val="001920E3"/>
    <w:rsid w:val="001C35DE"/>
    <w:rsid w:val="002D3E4E"/>
    <w:rsid w:val="003132EF"/>
    <w:rsid w:val="004002B6"/>
    <w:rsid w:val="004945E9"/>
    <w:rsid w:val="00524A1E"/>
    <w:rsid w:val="00644D8E"/>
    <w:rsid w:val="00712A45"/>
    <w:rsid w:val="00781E25"/>
    <w:rsid w:val="007B0C78"/>
    <w:rsid w:val="008315A9"/>
    <w:rsid w:val="008D7DFB"/>
    <w:rsid w:val="0096479A"/>
    <w:rsid w:val="00AB6B90"/>
    <w:rsid w:val="00B01273"/>
    <w:rsid w:val="00B07E3D"/>
    <w:rsid w:val="00B3583A"/>
    <w:rsid w:val="00BE0806"/>
    <w:rsid w:val="00BE22E7"/>
    <w:rsid w:val="00C20134"/>
    <w:rsid w:val="00C23BC7"/>
    <w:rsid w:val="00CC40A1"/>
    <w:rsid w:val="00D919D2"/>
    <w:rsid w:val="00DC0774"/>
    <w:rsid w:val="00E51631"/>
    <w:rsid w:val="00EB68DD"/>
    <w:rsid w:val="00EF0608"/>
    <w:rsid w:val="00EF5D49"/>
    <w:rsid w:val="00F57345"/>
    <w:rsid w:val="060D6E44"/>
    <w:rsid w:val="11C6025A"/>
    <w:rsid w:val="7635136F"/>
    <w:rsid w:val="76A40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DC0774"/>
    <w:pPr>
      <w:widowControl w:val="0"/>
      <w:tabs>
        <w:tab w:val="left" w:pos="660"/>
      </w:tabs>
      <w:spacing w:line="360" w:lineRule="auto"/>
      <w:jc w:val="both"/>
    </w:pPr>
    <w:rPr>
      <w:rFonts w:ascii="宋体" w:eastAsia="宋体" w:hAnsi="宋体"/>
      <w:spacing w:val="-6"/>
      <w:kern w:val="1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C0774"/>
    <w:pPr>
      <w:tabs>
        <w:tab w:val="clear" w:pos="660"/>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DC0774"/>
    <w:pPr>
      <w:tabs>
        <w:tab w:val="clear" w:pos="660"/>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sid w:val="00DC0774"/>
    <w:rPr>
      <w:rFonts w:ascii="宋体" w:eastAsia="宋体" w:hAnsi="宋体"/>
      <w:spacing w:val="-6"/>
      <w:kern w:val="13"/>
      <w:sz w:val="18"/>
      <w:szCs w:val="18"/>
    </w:rPr>
  </w:style>
  <w:style w:type="character" w:customStyle="1" w:styleId="Char">
    <w:name w:val="页脚 Char"/>
    <w:basedOn w:val="a0"/>
    <w:link w:val="a3"/>
    <w:uiPriority w:val="99"/>
    <w:qFormat/>
    <w:rsid w:val="00DC0774"/>
    <w:rPr>
      <w:rFonts w:ascii="宋体" w:eastAsia="宋体" w:hAnsi="宋体"/>
      <w:spacing w:val="-6"/>
      <w:kern w:val="13"/>
      <w:sz w:val="18"/>
      <w:szCs w:val="18"/>
    </w:rPr>
  </w:style>
  <w:style w:type="paragraph" w:styleId="a5">
    <w:name w:val="List Paragraph"/>
    <w:basedOn w:val="a"/>
    <w:uiPriority w:val="34"/>
    <w:qFormat/>
    <w:rsid w:val="00DC0774"/>
    <w:pPr>
      <w:widowControl/>
      <w:tabs>
        <w:tab w:val="clear" w:pos="660"/>
      </w:tabs>
      <w:spacing w:line="240" w:lineRule="auto"/>
      <w:ind w:firstLineChars="200" w:firstLine="420"/>
      <w:jc w:val="left"/>
    </w:pPr>
    <w:rPr>
      <w:rFonts w:cs="宋体"/>
      <w:spacing w:val="0"/>
      <w:kern w:val="0"/>
    </w:rPr>
  </w:style>
  <w:style w:type="paragraph" w:styleId="a6">
    <w:name w:val="Balloon Text"/>
    <w:basedOn w:val="a"/>
    <w:link w:val="Char1"/>
    <w:uiPriority w:val="99"/>
    <w:semiHidden/>
    <w:unhideWhenUsed/>
    <w:rsid w:val="00524A1E"/>
    <w:pPr>
      <w:spacing w:line="240" w:lineRule="auto"/>
    </w:pPr>
    <w:rPr>
      <w:sz w:val="18"/>
      <w:szCs w:val="18"/>
    </w:rPr>
  </w:style>
  <w:style w:type="character" w:customStyle="1" w:styleId="Char1">
    <w:name w:val="批注框文本 Char"/>
    <w:basedOn w:val="a0"/>
    <w:link w:val="a6"/>
    <w:uiPriority w:val="99"/>
    <w:semiHidden/>
    <w:rsid w:val="00524A1E"/>
    <w:rPr>
      <w:rFonts w:ascii="宋体" w:eastAsia="宋体" w:hAnsi="宋体"/>
      <w:spacing w:val="-6"/>
      <w:kern w:val="13"/>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建英 项</dc:creator>
  <cp:lastModifiedBy>wangzj</cp:lastModifiedBy>
  <cp:revision>22</cp:revision>
  <dcterms:created xsi:type="dcterms:W3CDTF">2024-12-03T09:20:00Z</dcterms:created>
  <dcterms:modified xsi:type="dcterms:W3CDTF">2024-12-17T07:55:00Z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9FF024BEABB847D9864D02B3D7C485F2_12</vt:lpwstr>
  </property>
</Properties>
</file>