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25" w:rsidRPr="00677625" w:rsidRDefault="005B15FF" w:rsidP="00677625">
      <w:pPr>
        <w:jc w:val="center"/>
        <w:outlineLvl w:val="0"/>
        <w:rPr>
          <w:rFonts w:ascii="宋体" w:hAnsi="宋体" w:hint="eastAsia"/>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14605</w:t>
      </w:r>
      <w:r w:rsidRPr="00677625">
        <w:rPr>
          <w:rFonts w:ascii="宋体" w:hAnsi="宋体" w:hint="eastAsia"/>
          <w:spacing w:val="-6"/>
          <w:kern w:val="13"/>
          <w:szCs w:val="21"/>
        </w:rPr>
        <w:t>]</w:t>
      </w:r>
    </w:p>
    <w:p w:rsidR="00266DBA" w:rsidRPr="00677625" w:rsidRDefault="005B15FF" w:rsidP="00677625">
      <w:pPr>
        <w:jc w:val="center"/>
        <w:outlineLvl w:val="0"/>
        <w:rPr>
          <w:rFonts w:ascii="宋体" w:hAnsi="宋体" w:hint="eastAsia"/>
          <w:b/>
          <w:spacing w:val="-6"/>
          <w:kern w:val="13"/>
          <w:sz w:val="30"/>
          <w:szCs w:val="30"/>
        </w:rPr>
      </w:pPr>
      <w:r w:rsidRPr="00677625">
        <w:rPr>
          <w:rFonts w:ascii="宋体" w:hAnsi="宋体" w:hint="eastAsia"/>
          <w:b/>
          <w:spacing w:val="-6"/>
          <w:kern w:val="13"/>
          <w:sz w:val="30"/>
          <w:szCs w:val="30"/>
        </w:rPr>
        <w:t>幼儿园课程与教学</w:t>
      </w:r>
      <w:r w:rsidRPr="00677625">
        <w:rPr>
          <w:rFonts w:ascii="宋体" w:hAnsi="宋体" w:hint="eastAsia"/>
          <w:b/>
          <w:spacing w:val="-6"/>
          <w:kern w:val="13"/>
          <w:sz w:val="30"/>
          <w:szCs w:val="30"/>
        </w:rPr>
        <w:t>自学考试大纲</w:t>
      </w:r>
    </w:p>
    <w:p w:rsidR="00677625" w:rsidRPr="00677625" w:rsidRDefault="00677625" w:rsidP="00677625">
      <w:pPr>
        <w:jc w:val="center"/>
        <w:outlineLvl w:val="0"/>
        <w:rPr>
          <w:rFonts w:ascii="宋体" w:hAnsi="宋体" w:hint="eastAsia"/>
          <w:spacing w:val="-6"/>
          <w:kern w:val="13"/>
          <w:szCs w:val="21"/>
        </w:rPr>
      </w:pPr>
      <w:r w:rsidRPr="00677625">
        <w:rPr>
          <w:rFonts w:ascii="宋体" w:hAnsi="宋体" w:hint="eastAsia"/>
          <w:spacing w:val="-6"/>
          <w:kern w:val="13"/>
          <w:szCs w:val="21"/>
        </w:rPr>
        <w:t>浙江省教育考试院</w:t>
      </w:r>
    </w:p>
    <w:p w:rsidR="00677625" w:rsidRPr="00677625" w:rsidRDefault="00677625" w:rsidP="00677625">
      <w:pPr>
        <w:jc w:val="center"/>
        <w:outlineLvl w:val="0"/>
        <w:rPr>
          <w:rFonts w:ascii="宋体" w:hAnsi="宋体" w:hint="eastAsia"/>
          <w:spacing w:val="-6"/>
          <w:kern w:val="13"/>
          <w:szCs w:val="21"/>
        </w:rPr>
      </w:pPr>
      <w:r w:rsidRPr="00677625">
        <w:rPr>
          <w:rFonts w:ascii="宋体" w:hAnsi="宋体" w:hint="eastAsia"/>
          <w:spacing w:val="-6"/>
          <w:kern w:val="13"/>
          <w:szCs w:val="21"/>
        </w:rPr>
        <w:t>2024年6月</w:t>
      </w:r>
    </w:p>
    <w:p w:rsidR="00677625" w:rsidRDefault="00677625" w:rsidP="00677625">
      <w:pPr>
        <w:outlineLvl w:val="0"/>
        <w:rPr>
          <w:rFonts w:ascii="宋体" w:hAnsi="宋体" w:hint="eastAsia"/>
          <w:b/>
          <w:spacing w:val="-6"/>
          <w:kern w:val="13"/>
          <w:szCs w:val="21"/>
        </w:rPr>
      </w:pPr>
    </w:p>
    <w:p w:rsidR="00677625" w:rsidRPr="00677625" w:rsidRDefault="00677625" w:rsidP="00677625">
      <w:pPr>
        <w:outlineLvl w:val="0"/>
        <w:rPr>
          <w:rFonts w:ascii="宋体" w:hAnsi="宋体"/>
          <w:b/>
          <w:bCs/>
          <w:spacing w:val="-6"/>
          <w:kern w:val="13"/>
          <w:szCs w:val="21"/>
        </w:rPr>
      </w:pPr>
    </w:p>
    <w:p w:rsidR="00266DBA" w:rsidRDefault="005B15FF" w:rsidP="00677625">
      <w:pPr>
        <w:rPr>
          <w:rFonts w:ascii="宋体" w:hAnsi="宋体" w:hint="eastAsia"/>
          <w:b/>
          <w:szCs w:val="21"/>
        </w:rPr>
      </w:pPr>
      <w:r w:rsidRPr="00677625">
        <w:rPr>
          <w:rFonts w:ascii="宋体" w:hAnsi="宋体" w:hint="eastAsia"/>
          <w:b/>
          <w:szCs w:val="21"/>
        </w:rPr>
        <w:t>自学用书：</w:t>
      </w:r>
      <w:r w:rsidR="00677625">
        <w:rPr>
          <w:rFonts w:ascii="宋体" w:hAnsi="宋体" w:hint="eastAsia"/>
          <w:b/>
          <w:szCs w:val="21"/>
        </w:rPr>
        <w:t>《</w:t>
      </w:r>
      <w:r w:rsidRPr="00677625">
        <w:rPr>
          <w:rFonts w:ascii="宋体" w:hAnsi="宋体" w:hint="eastAsia"/>
          <w:b/>
          <w:szCs w:val="21"/>
        </w:rPr>
        <w:t>幼儿园课程论</w:t>
      </w:r>
      <w:r w:rsidR="00677625">
        <w:rPr>
          <w:rFonts w:ascii="宋体" w:hAnsi="宋体" w:hint="eastAsia"/>
          <w:b/>
          <w:szCs w:val="21"/>
        </w:rPr>
        <w:t>》</w:t>
      </w:r>
      <w:r w:rsidRPr="00677625">
        <w:rPr>
          <w:rFonts w:ascii="宋体" w:hAnsi="宋体" w:hint="eastAsia"/>
          <w:b/>
          <w:szCs w:val="21"/>
        </w:rPr>
        <w:t>，</w:t>
      </w:r>
      <w:r w:rsidRPr="00677625">
        <w:rPr>
          <w:rFonts w:ascii="宋体" w:hAnsi="宋体" w:hint="eastAsia"/>
          <w:b/>
          <w:szCs w:val="21"/>
        </w:rPr>
        <w:t>王春燕</w:t>
      </w:r>
      <w:r w:rsidR="00677625">
        <w:rPr>
          <w:rFonts w:ascii="宋体" w:hAnsi="宋体" w:hint="eastAsia"/>
          <w:b/>
          <w:szCs w:val="21"/>
        </w:rPr>
        <w:t>等</w:t>
      </w:r>
      <w:r w:rsidRPr="00677625">
        <w:rPr>
          <w:rFonts w:ascii="宋体" w:hAnsi="宋体" w:hint="eastAsia"/>
          <w:b/>
          <w:szCs w:val="21"/>
        </w:rPr>
        <w:t>编</w:t>
      </w:r>
      <w:r w:rsidRPr="00677625">
        <w:rPr>
          <w:rFonts w:ascii="宋体" w:hAnsi="宋体" w:hint="eastAsia"/>
          <w:b/>
          <w:szCs w:val="21"/>
        </w:rPr>
        <w:t>著</w:t>
      </w:r>
      <w:r w:rsidRPr="00677625">
        <w:rPr>
          <w:rFonts w:ascii="宋体" w:hAnsi="宋体" w:hint="eastAsia"/>
          <w:b/>
          <w:szCs w:val="21"/>
        </w:rPr>
        <w:t>，</w:t>
      </w:r>
      <w:r w:rsidRPr="00677625">
        <w:rPr>
          <w:rFonts w:ascii="宋体" w:hAnsi="宋体" w:hint="eastAsia"/>
          <w:b/>
          <w:szCs w:val="21"/>
        </w:rPr>
        <w:t>浙江工商</w:t>
      </w:r>
      <w:r w:rsidRPr="00677625">
        <w:rPr>
          <w:rFonts w:ascii="宋体" w:hAnsi="宋体" w:hint="eastAsia"/>
          <w:b/>
          <w:szCs w:val="21"/>
        </w:rPr>
        <w:t>大学出版社</w:t>
      </w:r>
      <w:r w:rsidRPr="00677625">
        <w:rPr>
          <w:rFonts w:ascii="宋体" w:hAnsi="宋体" w:hint="eastAsia"/>
          <w:b/>
          <w:szCs w:val="21"/>
        </w:rPr>
        <w:t>2018</w:t>
      </w:r>
      <w:r w:rsidRPr="00677625">
        <w:rPr>
          <w:rFonts w:ascii="宋体" w:hAnsi="宋体" w:hint="eastAsia"/>
          <w:b/>
          <w:szCs w:val="21"/>
        </w:rPr>
        <w:t>年</w:t>
      </w:r>
      <w:r w:rsidRPr="00677625">
        <w:rPr>
          <w:rFonts w:ascii="宋体" w:hAnsi="宋体" w:hint="eastAsia"/>
          <w:b/>
          <w:szCs w:val="21"/>
        </w:rPr>
        <w:t>第一版</w:t>
      </w:r>
    </w:p>
    <w:p w:rsidR="00677625" w:rsidRPr="00677625" w:rsidRDefault="00677625" w:rsidP="00677625">
      <w:pPr>
        <w:rPr>
          <w:rFonts w:ascii="宋体" w:hAnsi="宋体"/>
          <w:b/>
          <w:bCs/>
          <w:spacing w:val="-6"/>
          <w:kern w:val="13"/>
          <w:szCs w:val="21"/>
        </w:rPr>
      </w:pPr>
    </w:p>
    <w:p w:rsidR="00266DBA" w:rsidRPr="00677625" w:rsidRDefault="005B15FF" w:rsidP="00677625">
      <w:pPr>
        <w:ind w:firstLineChars="200" w:firstLine="398"/>
        <w:rPr>
          <w:rFonts w:ascii="宋体" w:hAnsi="宋体"/>
          <w:b/>
          <w:bCs/>
          <w:spacing w:val="-6"/>
          <w:kern w:val="13"/>
          <w:szCs w:val="21"/>
        </w:rPr>
      </w:pPr>
      <w:r w:rsidRPr="00677625">
        <w:rPr>
          <w:rFonts w:ascii="宋体" w:hAnsi="宋体" w:hint="eastAsia"/>
          <w:b/>
          <w:bCs/>
          <w:spacing w:val="-6"/>
          <w:kern w:val="13"/>
          <w:szCs w:val="21"/>
        </w:rPr>
        <w:t>一、</w:t>
      </w:r>
      <w:r w:rsidRPr="00677625">
        <w:rPr>
          <w:rFonts w:ascii="宋体" w:hAnsi="宋体" w:hint="eastAsia"/>
          <w:b/>
          <w:bCs/>
          <w:spacing w:val="-6"/>
          <w:kern w:val="13"/>
          <w:szCs w:val="21"/>
        </w:rPr>
        <w:t xml:space="preserve"> </w:t>
      </w:r>
      <w:r w:rsidRPr="00677625">
        <w:rPr>
          <w:rFonts w:ascii="宋体" w:hAnsi="宋体" w:hint="eastAsia"/>
          <w:b/>
          <w:bCs/>
          <w:spacing w:val="-6"/>
          <w:kern w:val="13"/>
          <w:szCs w:val="21"/>
        </w:rPr>
        <w:t>课程性质与设置目的要求</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幼儿园课程与教学</w:t>
      </w:r>
      <w:r w:rsidRPr="00677625">
        <w:rPr>
          <w:rFonts w:ascii="宋体" w:hAnsi="宋体" w:hint="eastAsia"/>
          <w:spacing w:val="-6"/>
          <w:kern w:val="13"/>
          <w:szCs w:val="21"/>
        </w:rPr>
        <w:t>》课程是全国高等教育自学考试学</w:t>
      </w:r>
      <w:r w:rsidRPr="00677625">
        <w:rPr>
          <w:rFonts w:ascii="宋体" w:hAnsi="宋体" w:hint="eastAsia"/>
          <w:spacing w:val="-6"/>
          <w:kern w:val="13"/>
          <w:szCs w:val="21"/>
        </w:rPr>
        <w:t>学前教育</w:t>
      </w:r>
      <w:r w:rsidRPr="00677625">
        <w:rPr>
          <w:rFonts w:ascii="宋体" w:hAnsi="宋体" w:hint="eastAsia"/>
          <w:spacing w:val="-6"/>
          <w:kern w:val="13"/>
          <w:szCs w:val="21"/>
        </w:rPr>
        <w:t>专业的必考课程。《</w:t>
      </w:r>
      <w:r w:rsidRPr="00677625">
        <w:rPr>
          <w:rFonts w:ascii="宋体" w:hAnsi="宋体" w:hint="eastAsia"/>
          <w:spacing w:val="-6"/>
          <w:kern w:val="13"/>
          <w:szCs w:val="21"/>
        </w:rPr>
        <w:t>幼儿园课程与教学</w:t>
      </w:r>
      <w:r w:rsidRPr="00677625">
        <w:rPr>
          <w:rFonts w:ascii="宋体" w:hAnsi="宋体" w:hint="eastAsia"/>
          <w:spacing w:val="-6"/>
          <w:kern w:val="13"/>
          <w:szCs w:val="21"/>
        </w:rPr>
        <w:t>》是向自学者系统阐述</w:t>
      </w:r>
      <w:r w:rsidRPr="00677625">
        <w:rPr>
          <w:rFonts w:ascii="宋体" w:hAnsi="宋体" w:hint="eastAsia"/>
          <w:spacing w:val="-6"/>
          <w:kern w:val="13"/>
          <w:szCs w:val="21"/>
        </w:rPr>
        <w:t>幼儿园课程与教学领域的基本概念、幼儿园课程编制的基本原理、几种典型的幼儿园课程理论与方案、幼儿园教育活动的设计、幼儿园园本课程开发以及中国幼儿园课程改革发展研究六个方面的内容，反映幼儿园课程与教学领域的新变化、新成果</w:t>
      </w:r>
      <w:r w:rsidRPr="00677625">
        <w:rPr>
          <w:rFonts w:ascii="宋体" w:hAnsi="宋体" w:hint="eastAsia"/>
          <w:spacing w:val="-6"/>
          <w:kern w:val="13"/>
          <w:szCs w:val="21"/>
        </w:rPr>
        <w:t>的一门主干课程。</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设置本课程的目的是；通过自学和考试，</w:t>
      </w:r>
      <w:r w:rsidRPr="00677625">
        <w:rPr>
          <w:rFonts w:ascii="宋体" w:hAnsi="宋体" w:hint="eastAsia"/>
          <w:spacing w:val="-6"/>
          <w:kern w:val="13"/>
          <w:szCs w:val="21"/>
        </w:rPr>
        <w:t>使自学者达到以下三个目标：（</w:t>
      </w:r>
      <w:r w:rsidRPr="00677625">
        <w:rPr>
          <w:rFonts w:ascii="宋体" w:hAnsi="宋体" w:hint="eastAsia"/>
          <w:spacing w:val="-6"/>
          <w:kern w:val="13"/>
          <w:szCs w:val="21"/>
        </w:rPr>
        <w:t>1</w:t>
      </w:r>
      <w:r w:rsidRPr="00677625">
        <w:rPr>
          <w:rFonts w:ascii="宋体" w:hAnsi="宋体" w:hint="eastAsia"/>
          <w:spacing w:val="-6"/>
          <w:kern w:val="13"/>
          <w:szCs w:val="21"/>
        </w:rPr>
        <w:t>）了解幼儿园课程与教学的基本概念、思想及其发展脉络，掌握幼儿园课程开发的主要模式及课程设计取向。（</w:t>
      </w:r>
      <w:r w:rsidRPr="00677625">
        <w:rPr>
          <w:rFonts w:ascii="宋体" w:hAnsi="宋体" w:hint="eastAsia"/>
          <w:spacing w:val="-6"/>
          <w:kern w:val="13"/>
          <w:szCs w:val="21"/>
        </w:rPr>
        <w:t>2</w:t>
      </w:r>
      <w:r w:rsidRPr="00677625">
        <w:rPr>
          <w:rFonts w:ascii="宋体" w:hAnsi="宋体" w:hint="eastAsia"/>
          <w:spacing w:val="-6"/>
          <w:kern w:val="13"/>
          <w:szCs w:val="21"/>
        </w:rPr>
        <w:t>）了解幼儿园课程设计的基本要素（目标、内容、实施、评价）及其相关理论，掌握幼儿园教育活动设计及评价的基本技能，熟悉经典幼儿园课程理论与方案。（</w:t>
      </w:r>
      <w:r w:rsidRPr="00677625">
        <w:rPr>
          <w:rFonts w:ascii="宋体" w:hAnsi="宋体" w:hint="eastAsia"/>
          <w:spacing w:val="-6"/>
          <w:kern w:val="13"/>
          <w:szCs w:val="21"/>
        </w:rPr>
        <w:t>3</w:t>
      </w:r>
      <w:r w:rsidRPr="00677625">
        <w:rPr>
          <w:rFonts w:ascii="宋体" w:hAnsi="宋体" w:hint="eastAsia"/>
          <w:spacing w:val="-6"/>
          <w:kern w:val="13"/>
          <w:szCs w:val="21"/>
        </w:rPr>
        <w:t>）了解园本课程开发的原理及流程，能够初步制订园本课程方案。</w:t>
      </w:r>
    </w:p>
    <w:p w:rsidR="00266DBA" w:rsidRDefault="005B15FF" w:rsidP="00677625">
      <w:pPr>
        <w:ind w:firstLineChars="200" w:firstLine="396"/>
        <w:rPr>
          <w:rFonts w:ascii="宋体" w:hAnsi="宋体" w:hint="eastAsia"/>
          <w:spacing w:val="-6"/>
          <w:kern w:val="13"/>
          <w:szCs w:val="21"/>
        </w:rPr>
      </w:pPr>
      <w:r w:rsidRPr="00677625">
        <w:rPr>
          <w:rFonts w:ascii="宋体" w:hAnsi="宋体" w:hint="eastAsia"/>
          <w:spacing w:val="-6"/>
          <w:kern w:val="13"/>
          <w:szCs w:val="21"/>
        </w:rPr>
        <w:t>学习本课程的要求是；自学应考者应紧密联系我国现</w:t>
      </w:r>
      <w:r w:rsidRPr="00677625">
        <w:rPr>
          <w:rFonts w:ascii="宋体" w:hAnsi="宋体" w:hint="eastAsia"/>
          <w:spacing w:val="-6"/>
          <w:kern w:val="13"/>
          <w:szCs w:val="21"/>
        </w:rPr>
        <w:t>学前教育工作</w:t>
      </w:r>
      <w:r w:rsidRPr="00677625">
        <w:rPr>
          <w:rFonts w:ascii="宋体" w:hAnsi="宋体" w:hint="eastAsia"/>
          <w:spacing w:val="-6"/>
          <w:kern w:val="13"/>
          <w:szCs w:val="21"/>
        </w:rPr>
        <w:t>的实际情况，全面掌握</w:t>
      </w:r>
      <w:r w:rsidRPr="00677625">
        <w:rPr>
          <w:rFonts w:ascii="宋体" w:hAnsi="宋体" w:hint="eastAsia"/>
          <w:spacing w:val="-6"/>
          <w:kern w:val="13"/>
          <w:szCs w:val="21"/>
        </w:rPr>
        <w:t>幼儿园课程与教学</w:t>
      </w:r>
      <w:r w:rsidRPr="00677625">
        <w:rPr>
          <w:rFonts w:ascii="宋体" w:hAnsi="宋体" w:hint="eastAsia"/>
          <w:spacing w:val="-6"/>
          <w:kern w:val="13"/>
          <w:szCs w:val="21"/>
        </w:rPr>
        <w:t>的基础</w:t>
      </w:r>
      <w:r w:rsidRPr="00677625">
        <w:rPr>
          <w:rFonts w:ascii="宋体" w:hAnsi="宋体" w:hint="eastAsia"/>
          <w:spacing w:val="-6"/>
          <w:kern w:val="13"/>
          <w:szCs w:val="21"/>
        </w:rPr>
        <w:t>原理</w:t>
      </w:r>
      <w:r w:rsidRPr="00677625">
        <w:rPr>
          <w:rFonts w:ascii="宋体" w:hAnsi="宋体" w:hint="eastAsia"/>
          <w:spacing w:val="-6"/>
          <w:kern w:val="13"/>
          <w:szCs w:val="21"/>
        </w:rPr>
        <w:t>、基本知识与</w:t>
      </w:r>
      <w:r w:rsidRPr="00677625">
        <w:rPr>
          <w:rFonts w:ascii="宋体" w:hAnsi="宋体" w:hint="eastAsia"/>
          <w:spacing w:val="-6"/>
          <w:kern w:val="13"/>
          <w:szCs w:val="21"/>
        </w:rPr>
        <w:t>基本理论</w:t>
      </w:r>
      <w:r w:rsidRPr="00677625">
        <w:rPr>
          <w:rFonts w:ascii="宋体" w:hAnsi="宋体" w:hint="eastAsia"/>
          <w:spacing w:val="-6"/>
          <w:kern w:val="13"/>
          <w:szCs w:val="21"/>
        </w:rPr>
        <w:t>，为在新世纪的</w:t>
      </w:r>
      <w:r w:rsidRPr="00677625">
        <w:rPr>
          <w:rFonts w:ascii="宋体" w:hAnsi="宋体" w:hint="eastAsia"/>
          <w:spacing w:val="-6"/>
          <w:kern w:val="13"/>
          <w:szCs w:val="21"/>
        </w:rPr>
        <w:t>学前教育</w:t>
      </w:r>
      <w:r w:rsidRPr="00677625">
        <w:rPr>
          <w:rFonts w:ascii="宋体" w:hAnsi="宋体" w:hint="eastAsia"/>
          <w:spacing w:val="-6"/>
          <w:kern w:val="13"/>
          <w:szCs w:val="21"/>
        </w:rPr>
        <w:t>的工作奠定良好的理论基础和实践基础，能够熟练撰制和</w:t>
      </w:r>
      <w:r w:rsidRPr="00677625">
        <w:rPr>
          <w:rFonts w:ascii="宋体" w:hAnsi="宋体" w:hint="eastAsia"/>
          <w:spacing w:val="-6"/>
          <w:kern w:val="13"/>
          <w:szCs w:val="21"/>
        </w:rPr>
        <w:t>设计幼儿园教育活动及进行幼儿园园本课程的开发</w:t>
      </w:r>
      <w:r w:rsidRPr="00677625">
        <w:rPr>
          <w:rFonts w:ascii="宋体" w:hAnsi="宋体" w:hint="eastAsia"/>
          <w:spacing w:val="-6"/>
          <w:kern w:val="13"/>
          <w:szCs w:val="21"/>
        </w:rPr>
        <w:t>。</w:t>
      </w:r>
    </w:p>
    <w:p w:rsidR="00677625" w:rsidRPr="00677625" w:rsidRDefault="00677625" w:rsidP="00677625">
      <w:pPr>
        <w:ind w:firstLineChars="200" w:firstLine="396"/>
        <w:rPr>
          <w:rFonts w:ascii="宋体" w:hAnsi="宋体"/>
          <w:spacing w:val="-6"/>
          <w:kern w:val="13"/>
          <w:szCs w:val="21"/>
        </w:rPr>
      </w:pPr>
    </w:p>
    <w:p w:rsidR="00266DBA" w:rsidRPr="00677625" w:rsidRDefault="005B15FF" w:rsidP="00677625">
      <w:pPr>
        <w:ind w:firstLineChars="200" w:firstLine="398"/>
        <w:rPr>
          <w:rFonts w:ascii="宋体" w:hAnsi="宋体"/>
          <w:spacing w:val="-6"/>
          <w:kern w:val="13"/>
          <w:szCs w:val="21"/>
        </w:rPr>
      </w:pPr>
      <w:r w:rsidRPr="00677625">
        <w:rPr>
          <w:rFonts w:ascii="宋体" w:hAnsi="宋体" w:hint="eastAsia"/>
          <w:b/>
          <w:bCs/>
          <w:spacing w:val="-6"/>
          <w:kern w:val="13"/>
          <w:szCs w:val="21"/>
        </w:rPr>
        <w:t>二、考核内容及目标</w:t>
      </w:r>
    </w:p>
    <w:p w:rsidR="00266DBA" w:rsidRPr="00677625" w:rsidRDefault="005B15FF" w:rsidP="00677625">
      <w:pPr>
        <w:jc w:val="center"/>
        <w:rPr>
          <w:rFonts w:ascii="宋体" w:hAnsi="宋体"/>
          <w:spacing w:val="-6"/>
          <w:kern w:val="13"/>
          <w:szCs w:val="21"/>
        </w:rPr>
      </w:pPr>
      <w:r w:rsidRPr="00677625">
        <w:rPr>
          <w:rFonts w:ascii="宋体" w:hAnsi="宋体" w:hint="eastAsia"/>
          <w:b/>
          <w:bCs/>
          <w:spacing w:val="-6"/>
          <w:kern w:val="13"/>
          <w:szCs w:val="21"/>
        </w:rPr>
        <w:t>第</w:t>
      </w:r>
      <w:r w:rsidRPr="00677625">
        <w:rPr>
          <w:rFonts w:ascii="宋体" w:hAnsi="宋体" w:hint="eastAsia"/>
          <w:b/>
          <w:bCs/>
          <w:spacing w:val="-6"/>
          <w:kern w:val="13"/>
          <w:szCs w:val="21"/>
        </w:rPr>
        <w:t>一</w:t>
      </w:r>
      <w:r w:rsidRPr="00677625">
        <w:rPr>
          <w:rFonts w:ascii="宋体" w:hAnsi="宋体" w:hint="eastAsia"/>
          <w:b/>
          <w:bCs/>
          <w:spacing w:val="-6"/>
          <w:kern w:val="13"/>
          <w:szCs w:val="21"/>
        </w:rPr>
        <w:t>章</w:t>
      </w:r>
      <w:r w:rsidRPr="00677625">
        <w:rPr>
          <w:rFonts w:ascii="宋体" w:hAnsi="宋体" w:hint="eastAsia"/>
          <w:b/>
          <w:bCs/>
          <w:spacing w:val="-6"/>
          <w:kern w:val="13"/>
          <w:szCs w:val="21"/>
        </w:rPr>
        <w:t xml:space="preserve"> </w:t>
      </w:r>
      <w:r w:rsidRPr="00677625">
        <w:rPr>
          <w:rFonts w:ascii="宋体" w:hAnsi="宋体" w:hint="eastAsia"/>
          <w:b/>
          <w:bCs/>
          <w:spacing w:val="-6"/>
          <w:kern w:val="13"/>
          <w:szCs w:val="21"/>
        </w:rPr>
        <w:t>幼儿园课程的界定</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一、学习目的和要求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通过本章的学习</w:t>
      </w:r>
      <w:r w:rsidRPr="00677625">
        <w:rPr>
          <w:rFonts w:ascii="宋体" w:hAnsi="宋体" w:hint="eastAsia"/>
          <w:spacing w:val="-6"/>
          <w:kern w:val="13"/>
          <w:szCs w:val="21"/>
        </w:rPr>
        <w:t>，</w:t>
      </w:r>
      <w:r w:rsidRPr="00677625">
        <w:rPr>
          <w:rFonts w:ascii="宋体" w:hAnsi="宋体" w:hint="eastAsia"/>
          <w:spacing w:val="-6"/>
          <w:kern w:val="13"/>
          <w:szCs w:val="21"/>
        </w:rPr>
        <w:t>了解</w:t>
      </w:r>
      <w:r w:rsidRPr="00677625">
        <w:rPr>
          <w:rFonts w:ascii="宋体" w:hAnsi="宋体" w:hint="eastAsia"/>
          <w:spacing w:val="-6"/>
          <w:kern w:val="13"/>
          <w:szCs w:val="21"/>
        </w:rPr>
        <w:t>课程的词源分析、</w:t>
      </w:r>
      <w:r w:rsidRPr="00677625">
        <w:rPr>
          <w:rFonts w:ascii="宋体" w:hAnsi="宋体" w:hint="eastAsia"/>
          <w:spacing w:val="-6"/>
          <w:kern w:val="13"/>
          <w:szCs w:val="21"/>
        </w:rPr>
        <w:t>课程</w:t>
      </w:r>
      <w:r w:rsidRPr="00677625">
        <w:rPr>
          <w:rFonts w:ascii="宋体" w:hAnsi="宋体" w:hint="eastAsia"/>
          <w:spacing w:val="-6"/>
          <w:kern w:val="13"/>
          <w:szCs w:val="21"/>
        </w:rPr>
        <w:t>本质</w:t>
      </w:r>
      <w:r w:rsidRPr="00677625">
        <w:rPr>
          <w:rFonts w:ascii="宋体" w:hAnsi="宋体" w:hint="eastAsia"/>
          <w:spacing w:val="-6"/>
          <w:kern w:val="13"/>
          <w:szCs w:val="21"/>
        </w:rPr>
        <w:t>内涵</w:t>
      </w:r>
      <w:r w:rsidRPr="00677625">
        <w:rPr>
          <w:rFonts w:ascii="宋体" w:hAnsi="宋体" w:hint="eastAsia"/>
          <w:spacing w:val="-6"/>
          <w:kern w:val="13"/>
          <w:szCs w:val="21"/>
        </w:rPr>
        <w:t>的多元限定</w:t>
      </w:r>
      <w:r w:rsidRPr="00677625">
        <w:rPr>
          <w:rFonts w:ascii="宋体" w:hAnsi="宋体" w:hint="eastAsia"/>
          <w:spacing w:val="-6"/>
          <w:kern w:val="13"/>
          <w:szCs w:val="21"/>
        </w:rPr>
        <w:t>和</w:t>
      </w:r>
      <w:r w:rsidRPr="00677625">
        <w:rPr>
          <w:rFonts w:ascii="宋体" w:hAnsi="宋体" w:hint="eastAsia"/>
          <w:spacing w:val="-6"/>
          <w:kern w:val="13"/>
          <w:szCs w:val="21"/>
        </w:rPr>
        <w:t>关于课程类型划分的标准；</w:t>
      </w:r>
      <w:r w:rsidRPr="00677625">
        <w:rPr>
          <w:rFonts w:ascii="宋体" w:hAnsi="宋体" w:hint="eastAsia"/>
          <w:spacing w:val="-6"/>
          <w:kern w:val="13"/>
          <w:szCs w:val="21"/>
        </w:rPr>
        <w:t>理解</w:t>
      </w:r>
      <w:r w:rsidRPr="00677625">
        <w:rPr>
          <w:rFonts w:ascii="宋体" w:hAnsi="宋体" w:hint="eastAsia"/>
          <w:spacing w:val="-6"/>
          <w:kern w:val="13"/>
          <w:szCs w:val="21"/>
        </w:rPr>
        <w:t>几种典型的课程类型和幼儿园课程的概念</w:t>
      </w:r>
      <w:r w:rsidRPr="00677625">
        <w:rPr>
          <w:rFonts w:ascii="宋体" w:hAnsi="宋体" w:hint="eastAsia"/>
          <w:spacing w:val="-6"/>
          <w:kern w:val="13"/>
          <w:szCs w:val="21"/>
        </w:rPr>
        <w:t>；</w:t>
      </w:r>
      <w:r w:rsidRPr="00677625">
        <w:rPr>
          <w:rFonts w:ascii="宋体" w:hAnsi="宋体" w:hint="eastAsia"/>
          <w:spacing w:val="-6"/>
          <w:kern w:val="13"/>
          <w:szCs w:val="21"/>
        </w:rPr>
        <w:t>掌握</w:t>
      </w:r>
      <w:r w:rsidRPr="00677625">
        <w:rPr>
          <w:rFonts w:ascii="宋体" w:hAnsi="宋体" w:hint="eastAsia"/>
          <w:spacing w:val="-6"/>
          <w:kern w:val="13"/>
          <w:szCs w:val="21"/>
        </w:rPr>
        <w:t>幼儿园课程的</w:t>
      </w:r>
      <w:r w:rsidRPr="00677625">
        <w:rPr>
          <w:rFonts w:ascii="宋体" w:hAnsi="宋体" w:hint="eastAsia"/>
          <w:spacing w:val="-6"/>
          <w:kern w:val="13"/>
          <w:szCs w:val="21"/>
        </w:rPr>
        <w:t>特质</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二、考核知识点</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对课程的理解与分析</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二</w:t>
      </w:r>
      <w:r w:rsidRPr="00677625">
        <w:rPr>
          <w:rFonts w:ascii="宋体" w:hAnsi="宋体" w:hint="eastAsia"/>
          <w:spacing w:val="-6"/>
          <w:kern w:val="13"/>
          <w:szCs w:val="21"/>
        </w:rPr>
        <w:t>）</w:t>
      </w:r>
      <w:r w:rsidRPr="00677625">
        <w:rPr>
          <w:rFonts w:ascii="宋体" w:hAnsi="宋体" w:hint="eastAsia"/>
          <w:spacing w:val="-6"/>
          <w:kern w:val="13"/>
          <w:szCs w:val="21"/>
        </w:rPr>
        <w:t>幼儿园课程的概念与特质</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三、考核目标要求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对课程的理解与分析</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．识记：</w:t>
      </w:r>
      <w:r w:rsidRPr="00677625">
        <w:rPr>
          <w:rFonts w:ascii="宋体" w:hAnsi="宋体" w:hint="eastAsia"/>
          <w:spacing w:val="-6"/>
          <w:kern w:val="13"/>
          <w:szCs w:val="21"/>
        </w:rPr>
        <w:t>学科课程；经验课程（活动课程）；分科课程；综合课程；学科本位综合课程；社会本位综合课程；儿童本位综合课程；隐性课程；显性课程。</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学科课程的优缺点；经验课程（活动课程）的特征；学科课程与经验课程的关系与区别；综合课程的三种类型；分科课程与综合课程的关系与区别；隐性课程的特点；显性课程与隐性课程的关系与区别</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二</w:t>
      </w:r>
      <w:r w:rsidRPr="00677625">
        <w:rPr>
          <w:rFonts w:ascii="宋体" w:hAnsi="宋体" w:hint="eastAsia"/>
          <w:spacing w:val="-6"/>
          <w:kern w:val="13"/>
          <w:szCs w:val="21"/>
        </w:rPr>
        <w:t>）</w:t>
      </w:r>
      <w:r w:rsidRPr="00677625">
        <w:rPr>
          <w:rFonts w:ascii="宋体" w:hAnsi="宋体" w:hint="eastAsia"/>
          <w:spacing w:val="-6"/>
          <w:kern w:val="13"/>
          <w:szCs w:val="21"/>
        </w:rPr>
        <w:t>幼儿园课程的概念与特质</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幼儿园课程</w:t>
      </w:r>
      <w:r w:rsidRPr="00677625">
        <w:rPr>
          <w:rFonts w:ascii="宋体" w:hAnsi="宋体" w:hint="eastAsia"/>
          <w:spacing w:val="-6"/>
          <w:kern w:val="13"/>
          <w:szCs w:val="21"/>
        </w:rPr>
        <w:t>。</w:t>
      </w:r>
    </w:p>
    <w:p w:rsidR="00266DBA" w:rsidRDefault="005B15FF" w:rsidP="00677625">
      <w:pPr>
        <w:rPr>
          <w:rFonts w:ascii="宋体" w:hAnsi="宋体" w:hint="eastAsia"/>
          <w:spacing w:val="-6"/>
          <w:kern w:val="13"/>
          <w:szCs w:val="21"/>
        </w:rPr>
      </w:pPr>
      <w:r w:rsidRPr="00677625">
        <w:rPr>
          <w:rFonts w:ascii="宋体" w:hAnsi="宋体" w:hint="eastAsia"/>
          <w:spacing w:val="-6"/>
          <w:kern w:val="13"/>
          <w:szCs w:val="21"/>
        </w:rPr>
        <w:lastRenderedPageBreak/>
        <w:t xml:space="preserve">     2</w:t>
      </w:r>
      <w:r w:rsidRPr="00677625">
        <w:rPr>
          <w:rFonts w:ascii="宋体" w:hAnsi="宋体" w:hint="eastAsia"/>
          <w:spacing w:val="-6"/>
          <w:kern w:val="13"/>
          <w:szCs w:val="21"/>
        </w:rPr>
        <w:t>．</w:t>
      </w:r>
      <w:r w:rsidRPr="00677625">
        <w:rPr>
          <w:rFonts w:ascii="宋体" w:hAnsi="宋体" w:hint="eastAsia"/>
          <w:spacing w:val="-6"/>
          <w:kern w:val="13"/>
          <w:szCs w:val="21"/>
        </w:rPr>
        <w:t>领会</w:t>
      </w:r>
      <w:r w:rsidRPr="00677625">
        <w:rPr>
          <w:rFonts w:ascii="宋体" w:hAnsi="宋体" w:hint="eastAsia"/>
          <w:spacing w:val="-6"/>
          <w:kern w:val="13"/>
          <w:szCs w:val="21"/>
        </w:rPr>
        <w:t>：</w:t>
      </w:r>
      <w:r w:rsidRPr="00677625">
        <w:rPr>
          <w:rFonts w:ascii="宋体" w:hAnsi="宋体" w:hint="eastAsia"/>
          <w:spacing w:val="-6"/>
          <w:kern w:val="13"/>
          <w:szCs w:val="21"/>
        </w:rPr>
        <w:t>幼儿园课程的特质。</w:t>
      </w:r>
    </w:p>
    <w:p w:rsidR="00677625" w:rsidRPr="00677625" w:rsidRDefault="00677625" w:rsidP="00677625">
      <w:pPr>
        <w:rPr>
          <w:rFonts w:ascii="宋体" w:hAnsi="宋体"/>
          <w:spacing w:val="-6"/>
          <w:kern w:val="13"/>
          <w:szCs w:val="21"/>
        </w:rPr>
      </w:pPr>
    </w:p>
    <w:p w:rsidR="00266DBA" w:rsidRPr="00677625" w:rsidRDefault="005B15FF" w:rsidP="00677625">
      <w:pPr>
        <w:jc w:val="center"/>
        <w:rPr>
          <w:rFonts w:ascii="宋体" w:hAnsi="宋体"/>
          <w:spacing w:val="-6"/>
          <w:kern w:val="13"/>
          <w:szCs w:val="21"/>
        </w:rPr>
      </w:pPr>
      <w:r w:rsidRPr="00677625">
        <w:rPr>
          <w:rFonts w:ascii="宋体" w:hAnsi="宋体" w:hint="eastAsia"/>
          <w:b/>
          <w:bCs/>
          <w:spacing w:val="-6"/>
          <w:kern w:val="13"/>
          <w:szCs w:val="21"/>
        </w:rPr>
        <w:t>第</w:t>
      </w:r>
      <w:r w:rsidRPr="00677625">
        <w:rPr>
          <w:rFonts w:ascii="宋体" w:hAnsi="宋体" w:hint="eastAsia"/>
          <w:b/>
          <w:bCs/>
          <w:spacing w:val="-6"/>
          <w:kern w:val="13"/>
          <w:szCs w:val="21"/>
        </w:rPr>
        <w:t>二</w:t>
      </w:r>
      <w:r w:rsidRPr="00677625">
        <w:rPr>
          <w:rFonts w:ascii="宋体" w:hAnsi="宋体" w:hint="eastAsia"/>
          <w:b/>
          <w:bCs/>
          <w:spacing w:val="-6"/>
          <w:kern w:val="13"/>
          <w:szCs w:val="21"/>
        </w:rPr>
        <w:t>章</w:t>
      </w:r>
      <w:r w:rsidRPr="00677625">
        <w:rPr>
          <w:rFonts w:ascii="宋体" w:hAnsi="宋体" w:hint="eastAsia"/>
          <w:b/>
          <w:bCs/>
          <w:spacing w:val="-6"/>
          <w:kern w:val="13"/>
          <w:szCs w:val="21"/>
        </w:rPr>
        <w:t xml:space="preserve"> </w:t>
      </w:r>
      <w:r w:rsidRPr="00677625">
        <w:rPr>
          <w:rFonts w:ascii="宋体" w:hAnsi="宋体" w:hint="eastAsia"/>
          <w:b/>
          <w:bCs/>
          <w:spacing w:val="-6"/>
          <w:kern w:val="13"/>
          <w:szCs w:val="21"/>
        </w:rPr>
        <w:t>幼儿园课程编制的基本原理</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一、学习目的和要求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通过本章的学习</w:t>
      </w:r>
      <w:r w:rsidRPr="00677625">
        <w:rPr>
          <w:rFonts w:ascii="宋体" w:hAnsi="宋体" w:hint="eastAsia"/>
          <w:spacing w:val="-6"/>
          <w:kern w:val="13"/>
          <w:szCs w:val="21"/>
        </w:rPr>
        <w:t>，</w:t>
      </w:r>
      <w:r w:rsidRPr="00677625">
        <w:rPr>
          <w:rFonts w:ascii="宋体" w:hAnsi="宋体" w:hint="eastAsia"/>
          <w:spacing w:val="-6"/>
          <w:kern w:val="13"/>
          <w:szCs w:val="21"/>
        </w:rPr>
        <w:t>掌握幼儿园课程编制是以幼儿园课程目标的确定为起点，围绕目标进行课程内容的选择与组织、课程实施、课程评价的循环过程。了解幼儿园课程目标的涵义、来源、体系。理解幼儿园课程目标的基本取向与表述；幼儿园课程内容的取向、课程内容组织标准与课程内容组织形态的问题；课程实施的涵义与取向、幼儿园课程实施的途径、影响幼儿园课程实施的主要因素；掌握幼儿园课程评价的取向以及幼儿园课程评价的四个基本问题。</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二、考核知识点</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幼儿园课程目标的确定</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二</w:t>
      </w:r>
      <w:r w:rsidRPr="00677625">
        <w:rPr>
          <w:rFonts w:ascii="宋体" w:hAnsi="宋体" w:hint="eastAsia"/>
          <w:spacing w:val="-6"/>
          <w:kern w:val="13"/>
          <w:szCs w:val="21"/>
        </w:rPr>
        <w:t>）</w:t>
      </w:r>
      <w:r w:rsidRPr="00677625">
        <w:rPr>
          <w:rFonts w:ascii="宋体" w:hAnsi="宋体" w:hint="eastAsia"/>
          <w:spacing w:val="-6"/>
          <w:kern w:val="13"/>
          <w:szCs w:val="21"/>
        </w:rPr>
        <w:t>幼儿园课程内容的选择与组织</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三</w:t>
      </w:r>
      <w:r w:rsidRPr="00677625">
        <w:rPr>
          <w:rFonts w:ascii="宋体" w:hAnsi="宋体" w:hint="eastAsia"/>
          <w:spacing w:val="-6"/>
          <w:kern w:val="13"/>
          <w:szCs w:val="21"/>
        </w:rPr>
        <w:t>）</w:t>
      </w:r>
      <w:r w:rsidRPr="00677625">
        <w:rPr>
          <w:rFonts w:ascii="宋体" w:hAnsi="宋体" w:hint="eastAsia"/>
          <w:spacing w:val="-6"/>
          <w:kern w:val="13"/>
          <w:szCs w:val="21"/>
        </w:rPr>
        <w:t>幼儿园课程的实施</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四</w:t>
      </w:r>
      <w:r w:rsidRPr="00677625">
        <w:rPr>
          <w:rFonts w:ascii="宋体" w:hAnsi="宋体" w:hint="eastAsia"/>
          <w:spacing w:val="-6"/>
          <w:kern w:val="13"/>
          <w:szCs w:val="21"/>
        </w:rPr>
        <w:t>）</w:t>
      </w:r>
      <w:r w:rsidRPr="00677625">
        <w:rPr>
          <w:rFonts w:ascii="宋体" w:hAnsi="宋体" w:hint="eastAsia"/>
          <w:spacing w:val="-6"/>
          <w:kern w:val="13"/>
          <w:szCs w:val="21"/>
        </w:rPr>
        <w:t>幼儿园课程的评价</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三、考核目标要求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幼儿园课程目标的确定</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识记：幼儿园课程目标的特点；行为目标；生成性目标；表现性目标；幼儿园课程目标的基本来源；以发展领域为结构框架的幼儿园课程目标的层次；以内容领域为结构框架的幼儿园课程目标的层次。</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教育目的、教育目标、课程目标三者的关系；幼儿园课程目标的基本取向；对幼儿园课程三种目标取向的评析；表述幼儿园课程目标的注意事项</w:t>
      </w:r>
      <w:r w:rsidRPr="00677625">
        <w:rPr>
          <w:rFonts w:ascii="宋体" w:hAnsi="宋体" w:hint="eastAsia"/>
          <w:spacing w:val="-6"/>
          <w:kern w:val="13"/>
          <w:szCs w:val="21"/>
        </w:rPr>
        <w:t>。</w:t>
      </w:r>
    </w:p>
    <w:p w:rsidR="00266DBA" w:rsidRPr="00677625" w:rsidRDefault="005B15FF" w:rsidP="00677625">
      <w:pPr>
        <w:numPr>
          <w:ilvl w:val="0"/>
          <w:numId w:val="1"/>
        </w:numPr>
        <w:ind w:firstLineChars="200" w:firstLine="396"/>
        <w:rPr>
          <w:rFonts w:ascii="宋体" w:hAnsi="宋体"/>
          <w:spacing w:val="-6"/>
          <w:kern w:val="13"/>
          <w:szCs w:val="21"/>
        </w:rPr>
      </w:pPr>
      <w:r w:rsidRPr="00677625">
        <w:rPr>
          <w:rFonts w:ascii="宋体" w:hAnsi="宋体" w:hint="eastAsia"/>
          <w:spacing w:val="-6"/>
          <w:kern w:val="13"/>
          <w:szCs w:val="21"/>
        </w:rPr>
        <w:t>幼儿园课程内容的选择与组织</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．识记：</w:t>
      </w:r>
      <w:r w:rsidRPr="00677625">
        <w:rPr>
          <w:rFonts w:ascii="宋体" w:hAnsi="宋体" w:hint="eastAsia"/>
          <w:spacing w:val="-6"/>
          <w:kern w:val="13"/>
          <w:szCs w:val="21"/>
        </w:rPr>
        <w:t>课程组织的涵义；幼儿园课程组织的标准。</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幼儿园课程内容的取向；幼儿园课程内容的组织形态</w:t>
      </w:r>
      <w:r w:rsidRPr="00677625">
        <w:rPr>
          <w:rFonts w:ascii="宋体" w:hAnsi="宋体" w:hint="eastAsia"/>
          <w:spacing w:val="-6"/>
          <w:kern w:val="13"/>
          <w:szCs w:val="21"/>
        </w:rPr>
        <w:t>；对学科课程的评价；项目活动的特点；对项目活动的评价；对单元主题活动的评价；对整合性单元主题活动模式的评析</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三</w:t>
      </w:r>
      <w:r w:rsidRPr="00677625">
        <w:rPr>
          <w:rFonts w:ascii="宋体" w:hAnsi="宋体" w:hint="eastAsia"/>
          <w:spacing w:val="-6"/>
          <w:kern w:val="13"/>
          <w:szCs w:val="21"/>
        </w:rPr>
        <w:t>）</w:t>
      </w:r>
      <w:r w:rsidRPr="00677625">
        <w:rPr>
          <w:rFonts w:ascii="宋体" w:hAnsi="宋体" w:hint="eastAsia"/>
          <w:spacing w:val="-6"/>
          <w:kern w:val="13"/>
          <w:szCs w:val="21"/>
        </w:rPr>
        <w:t>幼儿园课程的实施</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课程实施的涵义；课程实施的取向；幼儿园教育活动的类型</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w:t>
      </w:r>
      <w:r w:rsidRPr="00677625">
        <w:rPr>
          <w:rFonts w:ascii="宋体" w:hAnsi="宋体" w:hint="eastAsia"/>
          <w:spacing w:val="-6"/>
          <w:kern w:val="13"/>
          <w:szCs w:val="21"/>
        </w:rPr>
        <w:t>领会：对课程实施三种取向的评析；幼儿园课程实施的途径；影响幼儿园课程实施的主要因素。</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zCs w:val="21"/>
        </w:rPr>
        <w:t>应用：能依据所学知识，分析幼儿园课程实施过程中存在的问题，改进课程实施。</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（四）幼儿园课程的评价</w:t>
      </w:r>
    </w:p>
    <w:p w:rsidR="00266DBA" w:rsidRPr="00677625" w:rsidRDefault="005B15FF" w:rsidP="00677625">
      <w:pPr>
        <w:rPr>
          <w:rFonts w:ascii="宋体" w:hAnsi="宋体"/>
          <w:spacing w:val="-6"/>
          <w:kern w:val="13"/>
          <w:szCs w:val="21"/>
        </w:rPr>
      </w:pPr>
      <w:r w:rsidRPr="00677625">
        <w:rPr>
          <w:rFonts w:ascii="宋体" w:hAnsi="宋体" w:hint="eastAsia"/>
          <w:spacing w:val="-6"/>
          <w:kern w:val="13"/>
          <w:szCs w:val="21"/>
        </w:rPr>
        <w:t xml:space="preserve">     1</w:t>
      </w:r>
      <w:r w:rsidRPr="00677625">
        <w:rPr>
          <w:rFonts w:ascii="宋体" w:hAnsi="宋体" w:hint="eastAsia"/>
          <w:spacing w:val="-6"/>
          <w:kern w:val="13"/>
          <w:szCs w:val="21"/>
        </w:rPr>
        <w:t>．</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课程评价的取向；幼儿园课程评价的方法。</w:t>
      </w:r>
    </w:p>
    <w:p w:rsidR="00266DBA" w:rsidRDefault="005B15FF" w:rsidP="00677625">
      <w:pPr>
        <w:rPr>
          <w:rFonts w:ascii="宋体" w:hAnsi="宋体" w:hint="eastAsia"/>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w:t>
      </w:r>
      <w:r w:rsidRPr="00677625">
        <w:rPr>
          <w:rFonts w:ascii="宋体" w:hAnsi="宋体" w:hint="eastAsia"/>
          <w:spacing w:val="-6"/>
          <w:kern w:val="13"/>
          <w:szCs w:val="21"/>
        </w:rPr>
        <w:t>领会：幼儿园课程评价的基本问题。</w:t>
      </w:r>
    </w:p>
    <w:p w:rsidR="00677625" w:rsidRPr="00677625" w:rsidRDefault="00677625" w:rsidP="00677625">
      <w:pPr>
        <w:rPr>
          <w:rFonts w:ascii="宋体" w:hAnsi="宋体"/>
          <w:szCs w:val="21"/>
        </w:rPr>
      </w:pPr>
    </w:p>
    <w:p w:rsidR="00266DBA" w:rsidRPr="00677625" w:rsidRDefault="005B15FF" w:rsidP="00677625">
      <w:pPr>
        <w:jc w:val="center"/>
        <w:rPr>
          <w:rFonts w:ascii="宋体" w:hAnsi="宋体"/>
          <w:spacing w:val="-6"/>
          <w:kern w:val="13"/>
          <w:szCs w:val="21"/>
        </w:rPr>
      </w:pPr>
      <w:r w:rsidRPr="00677625">
        <w:rPr>
          <w:rFonts w:ascii="宋体" w:hAnsi="宋体" w:hint="eastAsia"/>
          <w:b/>
          <w:bCs/>
          <w:spacing w:val="-6"/>
          <w:kern w:val="13"/>
          <w:szCs w:val="21"/>
        </w:rPr>
        <w:t>第</w:t>
      </w:r>
      <w:r w:rsidRPr="00677625">
        <w:rPr>
          <w:rFonts w:ascii="宋体" w:hAnsi="宋体" w:hint="eastAsia"/>
          <w:b/>
          <w:bCs/>
          <w:spacing w:val="-6"/>
          <w:kern w:val="13"/>
          <w:szCs w:val="21"/>
        </w:rPr>
        <w:t>三</w:t>
      </w:r>
      <w:r w:rsidRPr="00677625">
        <w:rPr>
          <w:rFonts w:ascii="宋体" w:hAnsi="宋体" w:hint="eastAsia"/>
          <w:b/>
          <w:bCs/>
          <w:spacing w:val="-6"/>
          <w:kern w:val="13"/>
          <w:szCs w:val="21"/>
        </w:rPr>
        <w:t>章</w:t>
      </w:r>
      <w:r w:rsidRPr="00677625">
        <w:rPr>
          <w:rFonts w:ascii="宋体" w:hAnsi="宋体" w:hint="eastAsia"/>
          <w:b/>
          <w:bCs/>
          <w:spacing w:val="-6"/>
          <w:kern w:val="13"/>
          <w:szCs w:val="21"/>
        </w:rPr>
        <w:t xml:space="preserve"> </w:t>
      </w:r>
      <w:r w:rsidRPr="00677625">
        <w:rPr>
          <w:rFonts w:ascii="宋体" w:hAnsi="宋体" w:hint="eastAsia"/>
          <w:b/>
          <w:bCs/>
          <w:spacing w:val="-6"/>
          <w:kern w:val="13"/>
          <w:szCs w:val="21"/>
        </w:rPr>
        <w:t>几种典型的幼儿园课程理论与方案</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一、学习目的和要求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通过本章的学习</w:t>
      </w:r>
      <w:r w:rsidRPr="00677625">
        <w:rPr>
          <w:rFonts w:ascii="宋体" w:hAnsi="宋体" w:hint="eastAsia"/>
          <w:spacing w:val="-6"/>
          <w:kern w:val="13"/>
          <w:szCs w:val="21"/>
        </w:rPr>
        <w:t>，</w:t>
      </w:r>
      <w:r w:rsidRPr="00677625">
        <w:rPr>
          <w:rFonts w:ascii="宋体" w:hAnsi="宋体" w:hint="eastAsia"/>
          <w:spacing w:val="-6"/>
          <w:kern w:val="13"/>
          <w:szCs w:val="21"/>
        </w:rPr>
        <w:t>了解皮亚杰认知发展理论的要点，方案教学的基本理念，行为主义课程理论的基本观点，结构化学前课程的基本观点；掌握五指活动课程、蒙台梭利课程及其方案、皮亚杰主义的认知课程理论及方案、学前知识系统化理论及教学、意大利瑞吉欧的幼儿教育体系和行为主义课程理论及其方案教学六种典型的幼儿园课程方案，从而为幼儿园课程的设计提供借鉴。</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二、考核知识点</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lastRenderedPageBreak/>
        <w:t>（一）</w:t>
      </w:r>
      <w:r w:rsidRPr="00677625">
        <w:rPr>
          <w:rFonts w:ascii="宋体" w:hAnsi="宋体" w:hint="eastAsia"/>
          <w:spacing w:val="-6"/>
          <w:kern w:val="13"/>
          <w:szCs w:val="21"/>
        </w:rPr>
        <w:t>五指活动课程及方案</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二</w:t>
      </w:r>
      <w:r w:rsidRPr="00677625">
        <w:rPr>
          <w:rFonts w:ascii="宋体" w:hAnsi="宋体" w:hint="eastAsia"/>
          <w:spacing w:val="-6"/>
          <w:kern w:val="13"/>
          <w:szCs w:val="21"/>
        </w:rPr>
        <w:t>）</w:t>
      </w:r>
      <w:r w:rsidRPr="00677625">
        <w:rPr>
          <w:rFonts w:ascii="宋体" w:hAnsi="宋体" w:hint="eastAsia"/>
          <w:spacing w:val="-6"/>
          <w:kern w:val="13"/>
          <w:szCs w:val="21"/>
        </w:rPr>
        <w:t>蒙台梭利课程及其方案</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三</w:t>
      </w:r>
      <w:r w:rsidRPr="00677625">
        <w:rPr>
          <w:rFonts w:ascii="宋体" w:hAnsi="宋体" w:hint="eastAsia"/>
          <w:spacing w:val="-6"/>
          <w:kern w:val="13"/>
          <w:szCs w:val="21"/>
        </w:rPr>
        <w:t>）</w:t>
      </w:r>
      <w:r w:rsidRPr="00677625">
        <w:rPr>
          <w:rFonts w:ascii="宋体" w:hAnsi="宋体" w:hint="eastAsia"/>
          <w:spacing w:val="-6"/>
          <w:kern w:val="13"/>
          <w:szCs w:val="21"/>
        </w:rPr>
        <w:t>皮亚杰主义的认知课程理论及方案</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四</w:t>
      </w:r>
      <w:r w:rsidRPr="00677625">
        <w:rPr>
          <w:rFonts w:ascii="宋体" w:hAnsi="宋体" w:hint="eastAsia"/>
          <w:spacing w:val="-6"/>
          <w:kern w:val="13"/>
          <w:szCs w:val="21"/>
        </w:rPr>
        <w:t>）</w:t>
      </w:r>
      <w:r w:rsidRPr="00677625">
        <w:rPr>
          <w:rFonts w:ascii="宋体" w:hAnsi="宋体" w:hint="eastAsia"/>
          <w:spacing w:val="-6"/>
          <w:kern w:val="13"/>
          <w:szCs w:val="21"/>
        </w:rPr>
        <w:t>学前知识系统化理论及教学</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五</w:t>
      </w:r>
      <w:r w:rsidRPr="00677625">
        <w:rPr>
          <w:rFonts w:ascii="宋体" w:hAnsi="宋体" w:hint="eastAsia"/>
          <w:spacing w:val="-6"/>
          <w:kern w:val="13"/>
          <w:szCs w:val="21"/>
        </w:rPr>
        <w:t>）</w:t>
      </w:r>
      <w:r w:rsidRPr="00677625">
        <w:rPr>
          <w:rFonts w:ascii="宋体" w:hAnsi="宋体" w:hint="eastAsia"/>
          <w:spacing w:val="-6"/>
          <w:kern w:val="13"/>
          <w:szCs w:val="21"/>
        </w:rPr>
        <w:t>方案教学</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六</w:t>
      </w:r>
      <w:r w:rsidRPr="00677625">
        <w:rPr>
          <w:rFonts w:ascii="宋体" w:hAnsi="宋体" w:hint="eastAsia"/>
          <w:spacing w:val="-6"/>
          <w:kern w:val="13"/>
          <w:szCs w:val="21"/>
        </w:rPr>
        <w:t>）</w:t>
      </w:r>
      <w:r w:rsidRPr="00677625">
        <w:rPr>
          <w:rFonts w:ascii="宋体" w:hAnsi="宋体" w:hint="eastAsia"/>
          <w:spacing w:val="-6"/>
          <w:kern w:val="13"/>
          <w:szCs w:val="21"/>
        </w:rPr>
        <w:t>意大利瑞吉欧的幼儿教育体系</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七</w:t>
      </w:r>
      <w:r w:rsidRPr="00677625">
        <w:rPr>
          <w:rFonts w:ascii="宋体" w:hAnsi="宋体" w:hint="eastAsia"/>
          <w:spacing w:val="-6"/>
          <w:kern w:val="13"/>
          <w:szCs w:val="21"/>
        </w:rPr>
        <w:t>）</w:t>
      </w:r>
      <w:r w:rsidRPr="00677625">
        <w:rPr>
          <w:rFonts w:ascii="宋体" w:hAnsi="宋体" w:hint="eastAsia"/>
          <w:spacing w:val="-6"/>
          <w:kern w:val="13"/>
          <w:szCs w:val="21"/>
        </w:rPr>
        <w:t>行为主义课程理论及其方案</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八</w:t>
      </w:r>
      <w:r w:rsidRPr="00677625">
        <w:rPr>
          <w:rFonts w:ascii="宋体" w:hAnsi="宋体" w:hint="eastAsia"/>
          <w:spacing w:val="-6"/>
          <w:kern w:val="13"/>
          <w:szCs w:val="21"/>
        </w:rPr>
        <w:t>）</w:t>
      </w:r>
      <w:r w:rsidRPr="00677625">
        <w:rPr>
          <w:rFonts w:ascii="宋体" w:hAnsi="宋体" w:hint="eastAsia"/>
          <w:spacing w:val="-6"/>
          <w:kern w:val="13"/>
          <w:szCs w:val="21"/>
        </w:rPr>
        <w:t>结构化学前课程</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三、考核目标要求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五指活动课程及方案</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识记：五指活动课程的涵义；五指活动课程的内容；整个教学法；五指活动课程的实施方法。</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陈鹤琴先生五指活动课程的基本理论观点；五指活动课程目标</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pacing w:val="-6"/>
          <w:kern w:val="13"/>
          <w:szCs w:val="21"/>
        </w:rPr>
        <w:t>应用：五指活动课程的评价</w:t>
      </w:r>
      <w:r w:rsidRPr="00677625">
        <w:rPr>
          <w:rFonts w:ascii="宋体" w:hAnsi="宋体" w:hint="eastAsia"/>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（二）蒙台梭利课程及其方案</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．识记：</w:t>
      </w:r>
      <w:r w:rsidRPr="00677625">
        <w:rPr>
          <w:rFonts w:ascii="宋体" w:hAnsi="宋体" w:hint="eastAsia"/>
          <w:spacing w:val="-6"/>
          <w:kern w:val="13"/>
          <w:szCs w:val="21"/>
        </w:rPr>
        <w:t>蒙台梭利的儿童观；</w:t>
      </w:r>
      <w:r w:rsidRPr="00677625">
        <w:rPr>
          <w:rFonts w:ascii="宋体" w:hAnsi="宋体" w:hint="eastAsia"/>
          <w:szCs w:val="21"/>
        </w:rPr>
        <w:t>蒙台梭利</w:t>
      </w:r>
      <w:r w:rsidRPr="00677625">
        <w:rPr>
          <w:rFonts w:ascii="宋体" w:hAnsi="宋体" w:hint="eastAsia"/>
          <w:szCs w:val="21"/>
        </w:rPr>
        <w:t>教育方案</w:t>
      </w:r>
      <w:r w:rsidRPr="00677625">
        <w:rPr>
          <w:rFonts w:ascii="宋体" w:hAnsi="宋体" w:hint="eastAsia"/>
          <w:szCs w:val="21"/>
        </w:rPr>
        <w:t>的目标</w:t>
      </w:r>
      <w:r w:rsidRPr="00677625">
        <w:rPr>
          <w:rFonts w:ascii="宋体" w:hAnsi="宋体" w:hint="eastAsia"/>
          <w:szCs w:val="21"/>
        </w:rPr>
        <w:t>；</w:t>
      </w:r>
      <w:r w:rsidRPr="00677625">
        <w:rPr>
          <w:rFonts w:ascii="宋体" w:hAnsi="宋体" w:hint="eastAsia"/>
          <w:spacing w:val="-6"/>
          <w:kern w:val="13"/>
          <w:szCs w:val="21"/>
        </w:rPr>
        <w:t>蒙台梭利的</w:t>
      </w:r>
      <w:r w:rsidRPr="00677625">
        <w:rPr>
          <w:rFonts w:ascii="宋体" w:hAnsi="宋体" w:hint="eastAsia"/>
          <w:szCs w:val="21"/>
        </w:rPr>
        <w:t>教育</w:t>
      </w:r>
      <w:r w:rsidRPr="00677625">
        <w:rPr>
          <w:rFonts w:ascii="宋体" w:hAnsi="宋体" w:hint="eastAsia"/>
          <w:szCs w:val="21"/>
        </w:rPr>
        <w:t>内容；</w:t>
      </w:r>
      <w:r w:rsidRPr="00677625">
        <w:rPr>
          <w:rFonts w:ascii="宋体" w:hAnsi="宋体" w:hint="eastAsia"/>
          <w:szCs w:val="21"/>
        </w:rPr>
        <w:t>“</w:t>
      </w:r>
      <w:r w:rsidRPr="00677625">
        <w:rPr>
          <w:rFonts w:ascii="宋体" w:hAnsi="宋体" w:hint="eastAsia"/>
          <w:szCs w:val="21"/>
        </w:rPr>
        <w:t>有准备的”环境；</w:t>
      </w:r>
      <w:r w:rsidRPr="00677625">
        <w:rPr>
          <w:rFonts w:ascii="宋体" w:hAnsi="宋体" w:hint="eastAsia"/>
          <w:szCs w:val="21"/>
        </w:rPr>
        <w:t>蒙台梭利课程中教师的作用</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蒙台梭利课程的理论基础；蒙台梭利教育方案</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pacing w:val="-6"/>
          <w:kern w:val="13"/>
          <w:szCs w:val="21"/>
        </w:rPr>
        <w:t>应用：蒙台梭利课程的评价。</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三</w:t>
      </w:r>
      <w:r w:rsidRPr="00677625">
        <w:rPr>
          <w:rFonts w:ascii="宋体" w:hAnsi="宋体" w:hint="eastAsia"/>
          <w:spacing w:val="-6"/>
          <w:kern w:val="13"/>
          <w:szCs w:val="21"/>
        </w:rPr>
        <w:t>）</w:t>
      </w:r>
      <w:r w:rsidRPr="00677625">
        <w:rPr>
          <w:rFonts w:ascii="宋体" w:hAnsi="宋体" w:hint="eastAsia"/>
          <w:spacing w:val="-6"/>
          <w:kern w:val="13"/>
          <w:szCs w:val="21"/>
        </w:rPr>
        <w:t>皮亚杰主义的认知课程理论及方案</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海伊</w:t>
      </w:r>
      <w:r w:rsidRPr="00677625">
        <w:rPr>
          <w:rFonts w:ascii="宋体" w:hAnsi="宋体" w:cs="宋体" w:hint="eastAsia"/>
          <w:spacing w:val="-6"/>
          <w:kern w:val="13"/>
          <w:szCs w:val="21"/>
        </w:rPr>
        <w:t>·</w:t>
      </w:r>
      <w:r w:rsidRPr="00677625">
        <w:rPr>
          <w:rFonts w:ascii="宋体" w:hAnsi="宋体" w:hint="eastAsia"/>
          <w:spacing w:val="-6"/>
          <w:kern w:val="13"/>
          <w:szCs w:val="21"/>
        </w:rPr>
        <w:t>斯科普课程的涵义；凯米课程设计的原则；凯米课程的内容；凯米课程教学活动形式；凯米课程教师的作用；凯米课程的特点；海伊</w:t>
      </w:r>
      <w:r w:rsidRPr="00677625">
        <w:rPr>
          <w:rFonts w:ascii="宋体" w:hAnsi="宋体" w:cs="宋体" w:hint="eastAsia"/>
          <w:spacing w:val="-6"/>
          <w:kern w:val="13"/>
          <w:szCs w:val="21"/>
        </w:rPr>
        <w:t>·</w:t>
      </w:r>
      <w:r w:rsidRPr="00677625">
        <w:rPr>
          <w:rFonts w:ascii="宋体" w:hAnsi="宋体" w:hint="eastAsia"/>
          <w:spacing w:val="-6"/>
          <w:kern w:val="13"/>
          <w:szCs w:val="21"/>
        </w:rPr>
        <w:t>斯科普课程组织；海伊</w:t>
      </w:r>
      <w:r w:rsidRPr="00677625">
        <w:rPr>
          <w:rFonts w:ascii="宋体" w:hAnsi="宋体" w:cs="宋体" w:hint="eastAsia"/>
          <w:spacing w:val="-6"/>
          <w:kern w:val="13"/>
          <w:szCs w:val="21"/>
        </w:rPr>
        <w:t>·</w:t>
      </w:r>
      <w:r w:rsidRPr="00677625">
        <w:rPr>
          <w:rFonts w:ascii="宋体" w:hAnsi="宋体" w:hint="eastAsia"/>
          <w:spacing w:val="-6"/>
          <w:kern w:val="13"/>
          <w:szCs w:val="21"/>
        </w:rPr>
        <w:t>斯科普课程教学方法；海伊</w:t>
      </w:r>
      <w:r w:rsidRPr="00677625">
        <w:rPr>
          <w:rFonts w:ascii="宋体" w:hAnsi="宋体" w:cs="宋体" w:hint="eastAsia"/>
          <w:spacing w:val="-6"/>
          <w:kern w:val="13"/>
          <w:szCs w:val="21"/>
        </w:rPr>
        <w:t>·</w:t>
      </w:r>
      <w:r w:rsidRPr="00677625">
        <w:rPr>
          <w:rFonts w:ascii="宋体" w:hAnsi="宋体" w:hint="eastAsia"/>
          <w:spacing w:val="-6"/>
          <w:kern w:val="13"/>
          <w:szCs w:val="21"/>
        </w:rPr>
        <w:t>斯科普课程家长工作；海伊</w:t>
      </w:r>
      <w:r w:rsidRPr="00677625">
        <w:rPr>
          <w:rFonts w:ascii="宋体" w:hAnsi="宋体" w:cs="宋体" w:hint="eastAsia"/>
          <w:spacing w:val="-6"/>
          <w:kern w:val="13"/>
          <w:szCs w:val="21"/>
        </w:rPr>
        <w:t>·</w:t>
      </w:r>
      <w:r w:rsidRPr="00677625">
        <w:rPr>
          <w:rFonts w:ascii="宋体" w:hAnsi="宋体" w:hint="eastAsia"/>
          <w:spacing w:val="-6"/>
          <w:kern w:val="13"/>
          <w:szCs w:val="21"/>
        </w:rPr>
        <w:t>斯科普课程方案的特点</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w:t>
      </w:r>
      <w:r w:rsidRPr="00677625">
        <w:rPr>
          <w:rFonts w:ascii="宋体" w:hAnsi="宋体" w:hint="eastAsia"/>
          <w:spacing w:val="-6"/>
          <w:kern w:val="13"/>
          <w:szCs w:val="21"/>
        </w:rPr>
        <w:t>领会：凯米</w:t>
      </w:r>
      <w:r w:rsidRPr="00677625">
        <w:rPr>
          <w:rFonts w:ascii="宋体" w:hAnsi="宋体" w:cs="宋体" w:hint="eastAsia"/>
          <w:spacing w:val="-6"/>
          <w:kern w:val="13"/>
          <w:szCs w:val="21"/>
        </w:rPr>
        <w:t>·</w:t>
      </w:r>
      <w:r w:rsidRPr="00677625">
        <w:rPr>
          <w:rFonts w:ascii="宋体" w:hAnsi="宋体" w:hint="eastAsia"/>
          <w:spacing w:val="-6"/>
          <w:kern w:val="13"/>
          <w:szCs w:val="21"/>
        </w:rPr>
        <w:t>德佛里斯课程；海伊</w:t>
      </w:r>
      <w:r w:rsidRPr="00677625">
        <w:rPr>
          <w:rFonts w:ascii="宋体" w:hAnsi="宋体" w:cs="宋体" w:hint="eastAsia"/>
          <w:spacing w:val="-6"/>
          <w:kern w:val="13"/>
          <w:szCs w:val="21"/>
        </w:rPr>
        <w:t>·</w:t>
      </w:r>
      <w:r w:rsidRPr="00677625">
        <w:rPr>
          <w:rFonts w:ascii="宋体" w:hAnsi="宋体" w:hint="eastAsia"/>
          <w:spacing w:val="-6"/>
          <w:kern w:val="13"/>
          <w:szCs w:val="21"/>
        </w:rPr>
        <w:t>斯科普课程。</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zCs w:val="21"/>
        </w:rPr>
        <w:t>应用：</w:t>
      </w:r>
      <w:r w:rsidRPr="00677625">
        <w:rPr>
          <w:rFonts w:ascii="宋体" w:hAnsi="宋体" w:hint="eastAsia"/>
          <w:spacing w:val="-6"/>
          <w:kern w:val="13"/>
          <w:szCs w:val="21"/>
        </w:rPr>
        <w:t>皮亚杰认知发展理论对幼儿园课程的指导意义。</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（四）学前知识系统化理论及教学</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 xml:space="preserve"> 1</w:t>
      </w:r>
      <w:r w:rsidRPr="00677625">
        <w:rPr>
          <w:rFonts w:ascii="宋体" w:hAnsi="宋体" w:hint="eastAsia"/>
          <w:spacing w:val="-6"/>
          <w:kern w:val="13"/>
          <w:szCs w:val="21"/>
        </w:rPr>
        <w:t>．</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学前知识系统化教学的具体任务；学前知识系统化教学的内容；学前知识系统化教学中教师的作用</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w:t>
      </w:r>
      <w:r w:rsidRPr="00677625">
        <w:rPr>
          <w:rFonts w:ascii="宋体" w:hAnsi="宋体" w:hint="eastAsia"/>
          <w:spacing w:val="-6"/>
          <w:kern w:val="13"/>
          <w:szCs w:val="21"/>
        </w:rPr>
        <w:t>领会：学前知识系统化教学的基本理论观点。</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五</w:t>
      </w:r>
      <w:r w:rsidRPr="00677625">
        <w:rPr>
          <w:rFonts w:ascii="宋体" w:hAnsi="宋体" w:hint="eastAsia"/>
          <w:spacing w:val="-6"/>
          <w:kern w:val="13"/>
          <w:szCs w:val="21"/>
        </w:rPr>
        <w:t>）</w:t>
      </w:r>
      <w:r w:rsidRPr="00677625">
        <w:rPr>
          <w:rFonts w:ascii="宋体" w:hAnsi="宋体" w:hint="eastAsia"/>
          <w:spacing w:val="-6"/>
          <w:kern w:val="13"/>
          <w:szCs w:val="21"/>
        </w:rPr>
        <w:t>方案教学</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方案教学中教师的作用</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w:t>
      </w:r>
      <w:r w:rsidRPr="00677625">
        <w:rPr>
          <w:rFonts w:ascii="宋体" w:hAnsi="宋体" w:hint="eastAsia"/>
          <w:spacing w:val="-6"/>
          <w:kern w:val="13"/>
          <w:szCs w:val="21"/>
        </w:rPr>
        <w:t>领会：方案教学与结构教学的区别；方案教学的组织与实施过程。</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（六）意大利瑞吉欧的幼儿教育体系</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．识记：</w:t>
      </w:r>
      <w:r w:rsidRPr="00677625">
        <w:rPr>
          <w:rFonts w:ascii="宋体" w:hAnsi="宋体" w:hint="eastAsia"/>
          <w:spacing w:val="-6"/>
          <w:kern w:val="13"/>
          <w:szCs w:val="21"/>
        </w:rPr>
        <w:t>瑞吉欧幼儿教育体系课程的特点；瑞吉欧幼儿教育体系中多样化的教师角色。</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瑞吉欧幼儿教育体系的基本观念</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pacing w:val="-6"/>
          <w:kern w:val="13"/>
          <w:szCs w:val="21"/>
        </w:rPr>
        <w:t>应用：瑞吉欧幼儿教育体系的评价。</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七</w:t>
      </w:r>
      <w:r w:rsidRPr="00677625">
        <w:rPr>
          <w:rFonts w:ascii="宋体" w:hAnsi="宋体" w:hint="eastAsia"/>
          <w:spacing w:val="-6"/>
          <w:kern w:val="13"/>
          <w:szCs w:val="21"/>
        </w:rPr>
        <w:t>）</w:t>
      </w:r>
      <w:r w:rsidRPr="00677625">
        <w:rPr>
          <w:rFonts w:ascii="宋体" w:hAnsi="宋体" w:hint="eastAsia"/>
          <w:spacing w:val="-6"/>
          <w:kern w:val="13"/>
          <w:szCs w:val="21"/>
        </w:rPr>
        <w:t>行为主义课程理论及其方案</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海抗普课程的目标与内容结构；海抗普课程的进程</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领会：海抗普课程。</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（八）结构化学前课程</w:t>
      </w:r>
    </w:p>
    <w:p w:rsidR="00266DBA" w:rsidRPr="00677625" w:rsidRDefault="005B15FF" w:rsidP="00677625">
      <w:pPr>
        <w:rPr>
          <w:rFonts w:ascii="宋体" w:hAnsi="宋体"/>
          <w:spacing w:val="-6"/>
          <w:kern w:val="13"/>
          <w:szCs w:val="21"/>
        </w:rPr>
      </w:pPr>
      <w:r w:rsidRPr="00677625">
        <w:rPr>
          <w:rFonts w:ascii="宋体" w:hAnsi="宋体" w:hint="eastAsia"/>
          <w:spacing w:val="-6"/>
          <w:kern w:val="13"/>
          <w:szCs w:val="21"/>
        </w:rPr>
        <w:t xml:space="preserve">     1.</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结构化学前课程的基本内容。</w:t>
      </w:r>
    </w:p>
    <w:p w:rsidR="00266DBA" w:rsidRDefault="005B15FF" w:rsidP="00677625">
      <w:pPr>
        <w:rPr>
          <w:rFonts w:ascii="宋体" w:hAnsi="宋体" w:hint="eastAsia"/>
          <w:spacing w:val="-6"/>
          <w:kern w:val="13"/>
          <w:szCs w:val="21"/>
        </w:rPr>
      </w:pPr>
      <w:r w:rsidRPr="00677625">
        <w:rPr>
          <w:rFonts w:ascii="宋体" w:hAnsi="宋体" w:hint="eastAsia"/>
          <w:spacing w:val="-6"/>
          <w:kern w:val="13"/>
          <w:szCs w:val="21"/>
        </w:rPr>
        <w:lastRenderedPageBreak/>
        <w:t>2.</w:t>
      </w:r>
      <w:r w:rsidRPr="00677625">
        <w:rPr>
          <w:rFonts w:ascii="宋体" w:hAnsi="宋体" w:hint="eastAsia"/>
          <w:spacing w:val="-6"/>
          <w:kern w:val="13"/>
          <w:szCs w:val="21"/>
        </w:rPr>
        <w:t>领会：结构化学前课程的基本观点</w:t>
      </w:r>
    </w:p>
    <w:p w:rsidR="00677625" w:rsidRPr="00677625" w:rsidRDefault="00677625" w:rsidP="00677625">
      <w:pPr>
        <w:rPr>
          <w:rFonts w:ascii="宋体" w:hAnsi="宋体"/>
          <w:szCs w:val="21"/>
        </w:rPr>
      </w:pPr>
    </w:p>
    <w:p w:rsidR="00266DBA" w:rsidRPr="00677625" w:rsidRDefault="005B15FF" w:rsidP="00677625">
      <w:pPr>
        <w:jc w:val="center"/>
        <w:rPr>
          <w:rFonts w:ascii="宋体" w:hAnsi="宋体"/>
          <w:spacing w:val="-6"/>
          <w:kern w:val="13"/>
          <w:szCs w:val="21"/>
        </w:rPr>
      </w:pPr>
      <w:r w:rsidRPr="00677625">
        <w:rPr>
          <w:rFonts w:ascii="宋体" w:hAnsi="宋体" w:hint="eastAsia"/>
          <w:b/>
          <w:bCs/>
          <w:spacing w:val="-6"/>
          <w:kern w:val="13"/>
          <w:szCs w:val="21"/>
        </w:rPr>
        <w:t>第</w:t>
      </w:r>
      <w:r w:rsidRPr="00677625">
        <w:rPr>
          <w:rFonts w:ascii="宋体" w:hAnsi="宋体" w:hint="eastAsia"/>
          <w:b/>
          <w:bCs/>
          <w:spacing w:val="-6"/>
          <w:kern w:val="13"/>
          <w:szCs w:val="21"/>
        </w:rPr>
        <w:t>四</w:t>
      </w:r>
      <w:r w:rsidRPr="00677625">
        <w:rPr>
          <w:rFonts w:ascii="宋体" w:hAnsi="宋体" w:hint="eastAsia"/>
          <w:b/>
          <w:bCs/>
          <w:spacing w:val="-6"/>
          <w:kern w:val="13"/>
          <w:szCs w:val="21"/>
        </w:rPr>
        <w:t>章</w:t>
      </w:r>
      <w:r w:rsidRPr="00677625">
        <w:rPr>
          <w:rFonts w:ascii="宋体" w:hAnsi="宋体" w:hint="eastAsia"/>
          <w:b/>
          <w:bCs/>
          <w:spacing w:val="-6"/>
          <w:kern w:val="13"/>
          <w:szCs w:val="21"/>
        </w:rPr>
        <w:t xml:space="preserve"> </w:t>
      </w:r>
      <w:r w:rsidRPr="00677625">
        <w:rPr>
          <w:rFonts w:ascii="宋体" w:hAnsi="宋体" w:hint="eastAsia"/>
          <w:b/>
          <w:bCs/>
          <w:spacing w:val="-6"/>
          <w:kern w:val="13"/>
          <w:szCs w:val="21"/>
        </w:rPr>
        <w:t>幼儿园教育活动的设计</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一、学习目的和要求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通过本章的学习，理解幼儿园学科活动的设计原理；掌握单元主题活动、方案教学和区域活动的涵义及设计思路；能够运用所学原理对上述各类型活动进行设计、评价和反思。</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二、考核知识点</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学科活动的设计</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二</w:t>
      </w:r>
      <w:r w:rsidRPr="00677625">
        <w:rPr>
          <w:rFonts w:ascii="宋体" w:hAnsi="宋体" w:hint="eastAsia"/>
          <w:spacing w:val="-6"/>
          <w:kern w:val="13"/>
          <w:szCs w:val="21"/>
        </w:rPr>
        <w:t>）</w:t>
      </w:r>
      <w:r w:rsidRPr="00677625">
        <w:rPr>
          <w:rFonts w:ascii="宋体" w:hAnsi="宋体" w:hint="eastAsia"/>
          <w:spacing w:val="-6"/>
          <w:kern w:val="13"/>
          <w:szCs w:val="21"/>
        </w:rPr>
        <w:t>单元主题活动的设计</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三</w:t>
      </w:r>
      <w:r w:rsidRPr="00677625">
        <w:rPr>
          <w:rFonts w:ascii="宋体" w:hAnsi="宋体" w:hint="eastAsia"/>
          <w:spacing w:val="-6"/>
          <w:kern w:val="13"/>
          <w:szCs w:val="21"/>
        </w:rPr>
        <w:t>）</w:t>
      </w:r>
      <w:r w:rsidRPr="00677625">
        <w:rPr>
          <w:rFonts w:ascii="宋体" w:hAnsi="宋体" w:hint="eastAsia"/>
          <w:spacing w:val="-6"/>
          <w:kern w:val="13"/>
          <w:szCs w:val="21"/>
        </w:rPr>
        <w:t>方案教学的组织</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四</w:t>
      </w:r>
      <w:r w:rsidRPr="00677625">
        <w:rPr>
          <w:rFonts w:ascii="宋体" w:hAnsi="宋体" w:hint="eastAsia"/>
          <w:spacing w:val="-6"/>
          <w:kern w:val="13"/>
          <w:szCs w:val="21"/>
        </w:rPr>
        <w:t>）</w:t>
      </w:r>
      <w:r w:rsidRPr="00677625">
        <w:rPr>
          <w:rFonts w:ascii="宋体" w:hAnsi="宋体" w:hint="eastAsia"/>
          <w:spacing w:val="-6"/>
          <w:kern w:val="13"/>
          <w:szCs w:val="21"/>
        </w:rPr>
        <w:t>区域活动的设计</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三、考核目标要求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学科活动的设计</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识记：学科活动与指导大纲；对学科活动的评价。</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幼儿园学科活动的特点</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pacing w:val="-6"/>
          <w:kern w:val="13"/>
          <w:szCs w:val="21"/>
        </w:rPr>
        <w:t>应用：学科活动的设计。</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（二）单元主题活动的设计</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．识记：</w:t>
      </w:r>
      <w:r w:rsidRPr="00677625">
        <w:rPr>
          <w:rFonts w:ascii="宋体" w:hAnsi="宋体" w:hint="eastAsia"/>
          <w:spacing w:val="-6"/>
          <w:kern w:val="13"/>
          <w:szCs w:val="21"/>
        </w:rPr>
        <w:t>单元主题活动的内涵；主题的选择与确定。</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单元主题活动的评价</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pacing w:val="-6"/>
          <w:kern w:val="13"/>
          <w:szCs w:val="21"/>
        </w:rPr>
        <w:t>应用：单元主题活动的设计。</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三</w:t>
      </w:r>
      <w:r w:rsidRPr="00677625">
        <w:rPr>
          <w:rFonts w:ascii="宋体" w:hAnsi="宋体" w:hint="eastAsia"/>
          <w:spacing w:val="-6"/>
          <w:kern w:val="13"/>
          <w:szCs w:val="21"/>
        </w:rPr>
        <w:t>）</w:t>
      </w:r>
      <w:r w:rsidRPr="00677625">
        <w:rPr>
          <w:rFonts w:ascii="宋体" w:hAnsi="宋体" w:hint="eastAsia"/>
          <w:spacing w:val="-6"/>
          <w:kern w:val="13"/>
          <w:szCs w:val="21"/>
        </w:rPr>
        <w:t>方案教学的组织</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领会：对方案教学的理解；对方案教学的评价。</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w:t>
      </w:r>
      <w:r w:rsidRPr="00677625">
        <w:rPr>
          <w:rFonts w:ascii="宋体" w:hAnsi="宋体" w:hint="eastAsia"/>
          <w:szCs w:val="21"/>
        </w:rPr>
        <w:t>应用：</w:t>
      </w:r>
      <w:r w:rsidRPr="00677625">
        <w:rPr>
          <w:rFonts w:ascii="宋体" w:hAnsi="宋体" w:hint="eastAsia"/>
          <w:szCs w:val="21"/>
        </w:rPr>
        <w:t>方案教学的组织</w:t>
      </w:r>
      <w:r w:rsidRPr="00677625">
        <w:rPr>
          <w:rFonts w:ascii="宋体" w:hAnsi="宋体" w:hint="eastAsia"/>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（四）区域活动的设计</w:t>
      </w:r>
    </w:p>
    <w:p w:rsidR="00266DBA" w:rsidRPr="00677625" w:rsidRDefault="005B15FF" w:rsidP="00677625">
      <w:pPr>
        <w:rPr>
          <w:rFonts w:ascii="宋体" w:hAnsi="宋体"/>
          <w:spacing w:val="-6"/>
          <w:kern w:val="13"/>
          <w:szCs w:val="21"/>
        </w:rPr>
      </w:pPr>
      <w:r w:rsidRPr="00677625">
        <w:rPr>
          <w:rFonts w:ascii="宋体" w:hAnsi="宋体" w:hint="eastAsia"/>
          <w:spacing w:val="-6"/>
          <w:kern w:val="13"/>
          <w:szCs w:val="21"/>
        </w:rPr>
        <w:t xml:space="preserve">     1</w:t>
      </w:r>
      <w:r w:rsidRPr="00677625">
        <w:rPr>
          <w:rFonts w:ascii="宋体" w:hAnsi="宋体" w:hint="eastAsia"/>
          <w:spacing w:val="-6"/>
          <w:kern w:val="13"/>
          <w:szCs w:val="21"/>
        </w:rPr>
        <w:t>．</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区域活动的内涵；区域活动的特点；区域活动的性质；确定活动区的空间位置；布置活动区的环境；区域活动的指导。</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制定活动区的规则；对区域活动的评价</w:t>
      </w:r>
      <w:r w:rsidRPr="00677625">
        <w:rPr>
          <w:rFonts w:ascii="宋体" w:hAnsi="宋体" w:hint="eastAsia"/>
          <w:spacing w:val="-6"/>
          <w:kern w:val="13"/>
          <w:szCs w:val="21"/>
        </w:rPr>
        <w:t>。</w:t>
      </w:r>
    </w:p>
    <w:p w:rsidR="00266DBA" w:rsidRDefault="005B15FF" w:rsidP="00677625">
      <w:pPr>
        <w:ind w:firstLineChars="200" w:firstLine="396"/>
        <w:rPr>
          <w:rFonts w:ascii="宋体" w:hAnsi="宋体" w:hint="eastAsia"/>
          <w:spacing w:val="-6"/>
          <w:kern w:val="13"/>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pacing w:val="-6"/>
          <w:kern w:val="13"/>
          <w:szCs w:val="21"/>
        </w:rPr>
        <w:t>应用：活动区的创设。</w:t>
      </w:r>
    </w:p>
    <w:p w:rsidR="00677625" w:rsidRPr="00677625" w:rsidRDefault="00677625" w:rsidP="00677625">
      <w:pPr>
        <w:ind w:firstLineChars="200" w:firstLine="396"/>
        <w:rPr>
          <w:rFonts w:ascii="宋体" w:hAnsi="宋体"/>
          <w:spacing w:val="-6"/>
          <w:kern w:val="13"/>
          <w:szCs w:val="21"/>
        </w:rPr>
      </w:pPr>
    </w:p>
    <w:p w:rsidR="00266DBA" w:rsidRPr="00677625" w:rsidRDefault="005B15FF" w:rsidP="00677625">
      <w:pPr>
        <w:jc w:val="center"/>
        <w:rPr>
          <w:rFonts w:ascii="宋体" w:hAnsi="宋体"/>
          <w:spacing w:val="-6"/>
          <w:kern w:val="13"/>
          <w:szCs w:val="21"/>
        </w:rPr>
      </w:pPr>
      <w:r w:rsidRPr="00677625">
        <w:rPr>
          <w:rFonts w:ascii="宋体" w:hAnsi="宋体" w:hint="eastAsia"/>
          <w:b/>
          <w:bCs/>
          <w:spacing w:val="-6"/>
          <w:kern w:val="13"/>
          <w:szCs w:val="21"/>
        </w:rPr>
        <w:t>第</w:t>
      </w:r>
      <w:r w:rsidRPr="00677625">
        <w:rPr>
          <w:rFonts w:ascii="宋体" w:hAnsi="宋体" w:hint="eastAsia"/>
          <w:b/>
          <w:bCs/>
          <w:spacing w:val="-6"/>
          <w:kern w:val="13"/>
          <w:szCs w:val="21"/>
        </w:rPr>
        <w:t>五</w:t>
      </w:r>
      <w:r w:rsidRPr="00677625">
        <w:rPr>
          <w:rFonts w:ascii="宋体" w:hAnsi="宋体" w:hint="eastAsia"/>
          <w:b/>
          <w:bCs/>
          <w:spacing w:val="-6"/>
          <w:kern w:val="13"/>
          <w:szCs w:val="21"/>
        </w:rPr>
        <w:t>章</w:t>
      </w:r>
      <w:r w:rsidRPr="00677625">
        <w:rPr>
          <w:rFonts w:ascii="宋体" w:hAnsi="宋体" w:hint="eastAsia"/>
          <w:b/>
          <w:bCs/>
          <w:spacing w:val="-6"/>
          <w:kern w:val="13"/>
          <w:szCs w:val="21"/>
        </w:rPr>
        <w:t xml:space="preserve"> </w:t>
      </w:r>
      <w:r w:rsidRPr="00677625">
        <w:rPr>
          <w:rFonts w:ascii="宋体" w:hAnsi="宋体" w:hint="eastAsia"/>
          <w:b/>
          <w:bCs/>
          <w:spacing w:val="-6"/>
          <w:kern w:val="13"/>
          <w:szCs w:val="21"/>
        </w:rPr>
        <w:t>幼儿园园本课程开发</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一、学习目的和要求</w:t>
      </w:r>
      <w:r w:rsidRPr="00677625">
        <w:rPr>
          <w:rFonts w:ascii="宋体" w:hAnsi="宋体" w:hint="eastAsia"/>
          <w:spacing w:val="-6"/>
          <w:kern w:val="13"/>
          <w:szCs w:val="21"/>
        </w:rPr>
        <w:t xml:space="preserve">    </w:t>
      </w:r>
    </w:p>
    <w:p w:rsidR="00266DBA" w:rsidRPr="00677625" w:rsidRDefault="005B15FF" w:rsidP="00677625">
      <w:pPr>
        <w:ind w:firstLineChars="200" w:firstLine="420"/>
        <w:rPr>
          <w:rFonts w:ascii="宋体" w:hAnsi="宋体"/>
          <w:szCs w:val="21"/>
        </w:rPr>
      </w:pPr>
      <w:r w:rsidRPr="00677625">
        <w:rPr>
          <w:rFonts w:ascii="宋体" w:hAnsi="宋体" w:hint="eastAsia"/>
          <w:szCs w:val="21"/>
        </w:rPr>
        <w:t>通过本章的学习</w:t>
      </w:r>
      <w:r w:rsidRPr="00677625">
        <w:rPr>
          <w:rFonts w:ascii="宋体" w:hAnsi="宋体" w:hint="eastAsia"/>
          <w:szCs w:val="21"/>
        </w:rPr>
        <w:t>，</w:t>
      </w:r>
      <w:r w:rsidRPr="00677625">
        <w:rPr>
          <w:rFonts w:ascii="宋体" w:hAnsi="宋体" w:hint="eastAsia"/>
          <w:szCs w:val="21"/>
        </w:rPr>
        <w:t>理解园本课程开发的内涵、特点与园本课程开发的实践历史与现状；掌握园本课程开发的意义、条件及特点；分析园本课程开发的误区</w:t>
      </w:r>
      <w:r w:rsidRPr="00677625">
        <w:rPr>
          <w:rFonts w:ascii="宋体" w:hAnsi="宋体" w:hint="eastAsia"/>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二、考核知识点</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园本课程开发的概念、背景、历史</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二</w:t>
      </w:r>
      <w:r w:rsidRPr="00677625">
        <w:rPr>
          <w:rFonts w:ascii="宋体" w:hAnsi="宋体" w:hint="eastAsia"/>
          <w:spacing w:val="-6"/>
          <w:kern w:val="13"/>
          <w:szCs w:val="21"/>
        </w:rPr>
        <w:t>）</w:t>
      </w:r>
      <w:r w:rsidRPr="00677625">
        <w:rPr>
          <w:rFonts w:ascii="宋体" w:hAnsi="宋体" w:hint="eastAsia"/>
          <w:spacing w:val="-6"/>
          <w:kern w:val="13"/>
          <w:szCs w:val="21"/>
        </w:rPr>
        <w:t>园本课程开发的理论</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三、考核目标要求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园本课程开发的概念、背景</w:t>
      </w:r>
      <w:r w:rsidRPr="00677625">
        <w:rPr>
          <w:rFonts w:ascii="宋体" w:hAnsi="宋体" w:hint="eastAsia"/>
          <w:spacing w:val="-6"/>
          <w:kern w:val="13"/>
          <w:szCs w:val="21"/>
        </w:rPr>
        <w:t>、历史</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．识记：</w:t>
      </w:r>
      <w:r w:rsidRPr="00677625">
        <w:rPr>
          <w:rFonts w:ascii="宋体" w:hAnsi="宋体" w:hint="eastAsia"/>
          <w:spacing w:val="-6"/>
          <w:kern w:val="13"/>
          <w:szCs w:val="21"/>
        </w:rPr>
        <w:t>园本课程开发的概念；园本课程开发与校本课程开发的区别。</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园本课程开发的必要性；我国幼儿园园本课程开发的实践历史与现状</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二</w:t>
      </w:r>
      <w:r w:rsidRPr="00677625">
        <w:rPr>
          <w:rFonts w:ascii="宋体" w:hAnsi="宋体" w:hint="eastAsia"/>
          <w:spacing w:val="-6"/>
          <w:kern w:val="13"/>
          <w:szCs w:val="21"/>
        </w:rPr>
        <w:t>）</w:t>
      </w:r>
      <w:r w:rsidRPr="00677625">
        <w:rPr>
          <w:rFonts w:ascii="宋体" w:hAnsi="宋体" w:hint="eastAsia"/>
          <w:spacing w:val="-6"/>
          <w:kern w:val="13"/>
          <w:szCs w:val="21"/>
        </w:rPr>
        <w:t>园本课程开发的理论</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lastRenderedPageBreak/>
        <w:t>1</w:t>
      </w:r>
      <w:r w:rsidRPr="00677625">
        <w:rPr>
          <w:rFonts w:ascii="宋体" w:hAnsi="宋体" w:hint="eastAsia"/>
          <w:spacing w:val="-6"/>
          <w:kern w:val="13"/>
          <w:szCs w:val="21"/>
        </w:rPr>
        <w:t>．</w:t>
      </w:r>
      <w:r w:rsidRPr="00677625">
        <w:rPr>
          <w:rFonts w:ascii="宋体" w:hAnsi="宋体" w:hint="eastAsia"/>
          <w:spacing w:val="-6"/>
          <w:kern w:val="13"/>
          <w:szCs w:val="21"/>
        </w:rPr>
        <w:t>识记</w:t>
      </w:r>
      <w:r w:rsidRPr="00677625">
        <w:rPr>
          <w:rFonts w:ascii="宋体" w:hAnsi="宋体" w:hint="eastAsia"/>
          <w:spacing w:val="-6"/>
          <w:kern w:val="13"/>
          <w:szCs w:val="21"/>
        </w:rPr>
        <w:t>：</w:t>
      </w:r>
      <w:r w:rsidRPr="00677625">
        <w:rPr>
          <w:rFonts w:ascii="宋体" w:hAnsi="宋体" w:hint="eastAsia"/>
          <w:spacing w:val="-6"/>
          <w:kern w:val="13"/>
          <w:szCs w:val="21"/>
        </w:rPr>
        <w:t>园本课程开发的基本条件；园本课程开发的特点</w:t>
      </w:r>
      <w:r w:rsidRPr="00677625">
        <w:rPr>
          <w:rFonts w:ascii="宋体" w:hAnsi="宋体" w:hint="eastAsia"/>
          <w:spacing w:val="-6"/>
          <w:kern w:val="13"/>
          <w:szCs w:val="21"/>
        </w:rPr>
        <w:t>。</w:t>
      </w:r>
    </w:p>
    <w:p w:rsidR="00266DBA" w:rsidRPr="00677625" w:rsidRDefault="005B15FF" w:rsidP="00677625">
      <w:pPr>
        <w:rPr>
          <w:rFonts w:ascii="宋体" w:hAnsi="宋体"/>
          <w:spacing w:val="-6"/>
          <w:kern w:val="13"/>
          <w:szCs w:val="21"/>
        </w:rPr>
      </w:pPr>
      <w:r w:rsidRPr="00677625">
        <w:rPr>
          <w:rFonts w:ascii="宋体" w:hAnsi="宋体" w:hint="eastAsia"/>
          <w:spacing w:val="-6"/>
          <w:kern w:val="13"/>
          <w:szCs w:val="21"/>
        </w:rPr>
        <w:t xml:space="preserve">     2</w:t>
      </w:r>
      <w:r w:rsidRPr="00677625">
        <w:rPr>
          <w:rFonts w:ascii="宋体" w:hAnsi="宋体" w:hint="eastAsia"/>
          <w:spacing w:val="-6"/>
          <w:kern w:val="13"/>
          <w:szCs w:val="21"/>
        </w:rPr>
        <w:t>．</w:t>
      </w:r>
      <w:r w:rsidRPr="00677625">
        <w:rPr>
          <w:rFonts w:ascii="宋体" w:hAnsi="宋体" w:hint="eastAsia"/>
          <w:spacing w:val="-6"/>
          <w:kern w:val="13"/>
          <w:szCs w:val="21"/>
        </w:rPr>
        <w:t>领会</w:t>
      </w:r>
      <w:r w:rsidRPr="00677625">
        <w:rPr>
          <w:rFonts w:ascii="宋体" w:hAnsi="宋体" w:hint="eastAsia"/>
          <w:spacing w:val="-6"/>
          <w:kern w:val="13"/>
          <w:szCs w:val="21"/>
        </w:rPr>
        <w:t>：</w:t>
      </w:r>
      <w:r w:rsidRPr="00677625">
        <w:rPr>
          <w:rFonts w:ascii="宋体" w:hAnsi="宋体" w:hint="eastAsia"/>
          <w:spacing w:val="-6"/>
          <w:kern w:val="13"/>
          <w:szCs w:val="21"/>
        </w:rPr>
        <w:t>幼儿教师参与园本课程开发合理性的辩护与意义；园本课程开发的误区；园本课程开发需要注意的问题。</w:t>
      </w:r>
    </w:p>
    <w:p w:rsidR="00266DBA" w:rsidRPr="00677625" w:rsidRDefault="00266DBA" w:rsidP="00677625">
      <w:pPr>
        <w:rPr>
          <w:rFonts w:ascii="宋体" w:hAnsi="宋体"/>
          <w:szCs w:val="21"/>
        </w:rPr>
      </w:pPr>
    </w:p>
    <w:p w:rsidR="00266DBA" w:rsidRPr="00677625" w:rsidRDefault="005B15FF" w:rsidP="00677625">
      <w:pPr>
        <w:jc w:val="center"/>
        <w:rPr>
          <w:rFonts w:ascii="宋体" w:hAnsi="宋体"/>
          <w:spacing w:val="-6"/>
          <w:kern w:val="13"/>
          <w:szCs w:val="21"/>
        </w:rPr>
      </w:pPr>
      <w:r w:rsidRPr="00677625">
        <w:rPr>
          <w:rFonts w:ascii="宋体" w:hAnsi="宋体" w:hint="eastAsia"/>
          <w:b/>
          <w:bCs/>
          <w:spacing w:val="-6"/>
          <w:kern w:val="13"/>
          <w:szCs w:val="21"/>
        </w:rPr>
        <w:t>第</w:t>
      </w:r>
      <w:r w:rsidRPr="00677625">
        <w:rPr>
          <w:rFonts w:ascii="宋体" w:hAnsi="宋体" w:hint="eastAsia"/>
          <w:b/>
          <w:bCs/>
          <w:spacing w:val="-6"/>
          <w:kern w:val="13"/>
          <w:szCs w:val="21"/>
        </w:rPr>
        <w:t>六</w:t>
      </w:r>
      <w:r w:rsidRPr="00677625">
        <w:rPr>
          <w:rFonts w:ascii="宋体" w:hAnsi="宋体" w:hint="eastAsia"/>
          <w:b/>
          <w:bCs/>
          <w:spacing w:val="-6"/>
          <w:kern w:val="13"/>
          <w:szCs w:val="21"/>
        </w:rPr>
        <w:t>章</w:t>
      </w:r>
      <w:r w:rsidRPr="00677625">
        <w:rPr>
          <w:rFonts w:ascii="宋体" w:hAnsi="宋体" w:hint="eastAsia"/>
          <w:b/>
          <w:bCs/>
          <w:spacing w:val="-6"/>
          <w:kern w:val="13"/>
          <w:szCs w:val="21"/>
        </w:rPr>
        <w:t xml:space="preserve"> </w:t>
      </w:r>
      <w:r w:rsidRPr="00677625">
        <w:rPr>
          <w:rFonts w:ascii="宋体" w:hAnsi="宋体" w:hint="eastAsia"/>
          <w:b/>
          <w:bCs/>
          <w:spacing w:val="-6"/>
          <w:kern w:val="13"/>
          <w:szCs w:val="21"/>
        </w:rPr>
        <w:t>中国幼儿园课程改革发展研究</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一、学习目的和要求</w:t>
      </w:r>
      <w:r w:rsidRPr="00677625">
        <w:rPr>
          <w:rFonts w:ascii="宋体" w:hAnsi="宋体" w:hint="eastAsia"/>
          <w:spacing w:val="-6"/>
          <w:kern w:val="13"/>
          <w:szCs w:val="21"/>
        </w:rPr>
        <w:t xml:space="preserve">    </w:t>
      </w:r>
    </w:p>
    <w:p w:rsidR="00266DBA" w:rsidRPr="00677625" w:rsidRDefault="005B15FF" w:rsidP="00677625">
      <w:pPr>
        <w:ind w:firstLineChars="200" w:firstLine="420"/>
        <w:rPr>
          <w:rFonts w:ascii="宋体" w:hAnsi="宋体"/>
          <w:szCs w:val="21"/>
        </w:rPr>
      </w:pPr>
      <w:r w:rsidRPr="00677625">
        <w:rPr>
          <w:rFonts w:ascii="宋体" w:hAnsi="宋体" w:hint="eastAsia"/>
          <w:szCs w:val="21"/>
        </w:rPr>
        <w:t>通过本章学习，了解</w:t>
      </w:r>
      <w:r w:rsidRPr="00677625">
        <w:rPr>
          <w:rFonts w:ascii="宋体" w:hAnsi="宋体" w:hint="eastAsia"/>
          <w:szCs w:val="21"/>
        </w:rPr>
        <w:t>20</w:t>
      </w:r>
      <w:r w:rsidRPr="00677625">
        <w:rPr>
          <w:rFonts w:ascii="宋体" w:hAnsi="宋体" w:hint="eastAsia"/>
          <w:szCs w:val="21"/>
        </w:rPr>
        <w:t>世纪</w:t>
      </w:r>
      <w:r w:rsidRPr="00677625">
        <w:rPr>
          <w:rFonts w:ascii="宋体" w:hAnsi="宋体" w:hint="eastAsia"/>
          <w:szCs w:val="21"/>
        </w:rPr>
        <w:t>50</w:t>
      </w:r>
      <w:r w:rsidRPr="00677625">
        <w:rPr>
          <w:rFonts w:ascii="宋体" w:hAnsi="宋体" w:hint="eastAsia"/>
          <w:szCs w:val="21"/>
        </w:rPr>
        <w:t>年代、</w:t>
      </w:r>
      <w:r w:rsidRPr="00677625">
        <w:rPr>
          <w:rFonts w:ascii="宋体" w:hAnsi="宋体" w:hint="eastAsia"/>
          <w:szCs w:val="21"/>
        </w:rPr>
        <w:t>80</w:t>
      </w:r>
      <w:r w:rsidRPr="00677625">
        <w:rPr>
          <w:rFonts w:ascii="宋体" w:hAnsi="宋体" w:hint="eastAsia"/>
          <w:szCs w:val="21"/>
        </w:rPr>
        <w:t>年代以来我国幼儿园课程的历史沿革和变革，</w:t>
      </w:r>
      <w:r w:rsidRPr="00677625">
        <w:rPr>
          <w:rFonts w:ascii="宋体" w:hAnsi="宋体" w:hint="eastAsia"/>
          <w:szCs w:val="21"/>
        </w:rPr>
        <w:t>能对</w:t>
      </w:r>
      <w:r w:rsidRPr="00677625">
        <w:rPr>
          <w:rFonts w:ascii="宋体" w:hAnsi="宋体" w:hint="eastAsia"/>
          <w:szCs w:val="21"/>
        </w:rPr>
        <w:t>我国幼儿园课程</w:t>
      </w:r>
      <w:r w:rsidRPr="00677625">
        <w:rPr>
          <w:rFonts w:ascii="宋体" w:hAnsi="宋体" w:hint="eastAsia"/>
          <w:szCs w:val="21"/>
        </w:rPr>
        <w:t>改革与发展进行评析</w:t>
      </w:r>
      <w:r w:rsidRPr="00677625">
        <w:rPr>
          <w:rFonts w:ascii="宋体" w:hAnsi="宋体" w:hint="eastAsia"/>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二、考核知识点</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50</w:t>
      </w:r>
      <w:r w:rsidRPr="00677625">
        <w:rPr>
          <w:rFonts w:ascii="宋体" w:hAnsi="宋体" w:hint="eastAsia"/>
          <w:spacing w:val="-6"/>
          <w:kern w:val="13"/>
          <w:szCs w:val="21"/>
        </w:rPr>
        <w:t>年代的幼儿园课程改革</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二</w:t>
      </w:r>
      <w:r w:rsidRPr="00677625">
        <w:rPr>
          <w:rFonts w:ascii="宋体" w:hAnsi="宋体" w:hint="eastAsia"/>
          <w:spacing w:val="-6"/>
          <w:kern w:val="13"/>
          <w:szCs w:val="21"/>
        </w:rPr>
        <w:t>）</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80</w:t>
      </w:r>
      <w:r w:rsidRPr="00677625">
        <w:rPr>
          <w:rFonts w:ascii="宋体" w:hAnsi="宋体" w:hint="eastAsia"/>
          <w:spacing w:val="-6"/>
          <w:kern w:val="13"/>
          <w:szCs w:val="21"/>
        </w:rPr>
        <w:t>年代以来幼儿园课程的改革</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三、考核目标要求</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50</w:t>
      </w:r>
      <w:r w:rsidRPr="00677625">
        <w:rPr>
          <w:rFonts w:ascii="宋体" w:hAnsi="宋体" w:hint="eastAsia"/>
          <w:spacing w:val="-6"/>
          <w:kern w:val="13"/>
          <w:szCs w:val="21"/>
        </w:rPr>
        <w:t>年代的幼儿园课程改革</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．识记：</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50</w:t>
      </w:r>
      <w:r w:rsidRPr="00677625">
        <w:rPr>
          <w:rFonts w:ascii="宋体" w:hAnsi="宋体" w:hint="eastAsia"/>
          <w:spacing w:val="-6"/>
          <w:kern w:val="13"/>
          <w:szCs w:val="21"/>
        </w:rPr>
        <w:t>年代的幼儿园课程改革的指导思想。</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50</w:t>
      </w:r>
      <w:r w:rsidRPr="00677625">
        <w:rPr>
          <w:rFonts w:ascii="宋体" w:hAnsi="宋体" w:hint="eastAsia"/>
          <w:spacing w:val="-6"/>
          <w:kern w:val="13"/>
          <w:szCs w:val="21"/>
        </w:rPr>
        <w:t>年代的幼儿园课程改革的历史背景</w:t>
      </w:r>
      <w:r w:rsidRPr="00677625">
        <w:rPr>
          <w:rFonts w:ascii="宋体" w:hAnsi="宋体" w:hint="eastAsia"/>
          <w:spacing w:val="-6"/>
          <w:kern w:val="13"/>
          <w:szCs w:val="21"/>
        </w:rPr>
        <w:t>。</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pacing w:val="-6"/>
          <w:kern w:val="13"/>
          <w:szCs w:val="21"/>
        </w:rPr>
        <w:t>应用：</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50</w:t>
      </w:r>
      <w:r w:rsidRPr="00677625">
        <w:rPr>
          <w:rFonts w:ascii="宋体" w:hAnsi="宋体" w:hint="eastAsia"/>
          <w:spacing w:val="-6"/>
          <w:kern w:val="13"/>
          <w:szCs w:val="21"/>
        </w:rPr>
        <w:t>年代的幼儿园课程改革发展的分析与评价。</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w:t>
      </w:r>
      <w:r w:rsidRPr="00677625">
        <w:rPr>
          <w:rFonts w:ascii="宋体" w:hAnsi="宋体" w:hint="eastAsia"/>
          <w:spacing w:val="-6"/>
          <w:kern w:val="13"/>
          <w:szCs w:val="21"/>
        </w:rPr>
        <w:t>二</w:t>
      </w:r>
      <w:r w:rsidRPr="00677625">
        <w:rPr>
          <w:rFonts w:ascii="宋体" w:hAnsi="宋体" w:hint="eastAsia"/>
          <w:spacing w:val="-6"/>
          <w:kern w:val="13"/>
          <w:szCs w:val="21"/>
        </w:rPr>
        <w:t>）</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80</w:t>
      </w:r>
      <w:r w:rsidRPr="00677625">
        <w:rPr>
          <w:rFonts w:ascii="宋体" w:hAnsi="宋体" w:hint="eastAsia"/>
          <w:spacing w:val="-6"/>
          <w:kern w:val="13"/>
          <w:szCs w:val="21"/>
        </w:rPr>
        <w:t>年代以来幼儿园课程的改革</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．识记：</w:t>
      </w:r>
      <w:r w:rsidRPr="00677625">
        <w:rPr>
          <w:rFonts w:ascii="宋体" w:hAnsi="宋体" w:hint="eastAsia"/>
          <w:spacing w:val="-6"/>
          <w:kern w:val="13"/>
          <w:szCs w:val="21"/>
        </w:rPr>
        <w:t>多元化理论与思想指导下的幼儿园课程改革；丰富多样的幼儿园课程改革内容及分析检视。</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．领会：</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80</w:t>
      </w:r>
      <w:r w:rsidRPr="00677625">
        <w:rPr>
          <w:rFonts w:ascii="宋体" w:hAnsi="宋体" w:hint="eastAsia"/>
          <w:spacing w:val="-6"/>
          <w:kern w:val="13"/>
          <w:szCs w:val="21"/>
        </w:rPr>
        <w:t>年代以来幼儿园课程改革的动因</w:t>
      </w:r>
      <w:r w:rsidRPr="00677625">
        <w:rPr>
          <w:rFonts w:ascii="宋体" w:hAnsi="宋体" w:hint="eastAsia"/>
          <w:spacing w:val="-6"/>
          <w:kern w:val="13"/>
          <w:szCs w:val="21"/>
        </w:rPr>
        <w:t>。</w:t>
      </w:r>
    </w:p>
    <w:p w:rsidR="00266DBA" w:rsidRDefault="005B15FF" w:rsidP="00677625">
      <w:pPr>
        <w:ind w:firstLineChars="200" w:firstLine="396"/>
        <w:rPr>
          <w:rFonts w:ascii="宋体" w:hAnsi="宋体" w:hint="eastAsia"/>
          <w:spacing w:val="-6"/>
          <w:kern w:val="13"/>
          <w:szCs w:val="21"/>
        </w:rPr>
      </w:pPr>
      <w:r w:rsidRPr="00677625">
        <w:rPr>
          <w:rFonts w:ascii="宋体" w:hAnsi="宋体" w:hint="eastAsia"/>
          <w:spacing w:val="-6"/>
          <w:kern w:val="13"/>
          <w:szCs w:val="21"/>
        </w:rPr>
        <w:t>3</w:t>
      </w:r>
      <w:r w:rsidRPr="00677625">
        <w:rPr>
          <w:rFonts w:ascii="宋体" w:hAnsi="宋体" w:hint="eastAsia"/>
          <w:spacing w:val="-6"/>
          <w:kern w:val="13"/>
          <w:szCs w:val="21"/>
        </w:rPr>
        <w:t>．</w:t>
      </w:r>
      <w:r w:rsidRPr="00677625">
        <w:rPr>
          <w:rFonts w:ascii="宋体" w:hAnsi="宋体" w:hint="eastAsia"/>
          <w:spacing w:val="-6"/>
          <w:kern w:val="13"/>
          <w:szCs w:val="21"/>
        </w:rPr>
        <w:t>应用：</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80</w:t>
      </w:r>
      <w:r w:rsidRPr="00677625">
        <w:rPr>
          <w:rFonts w:ascii="宋体" w:hAnsi="宋体" w:hint="eastAsia"/>
          <w:spacing w:val="-6"/>
          <w:kern w:val="13"/>
          <w:szCs w:val="21"/>
        </w:rPr>
        <w:t>年代以来幼儿园课程发展与改革的特点分析与评价。</w:t>
      </w:r>
    </w:p>
    <w:p w:rsidR="00677625" w:rsidRPr="00677625" w:rsidRDefault="00677625" w:rsidP="00677625">
      <w:pPr>
        <w:ind w:firstLineChars="200" w:firstLine="396"/>
        <w:rPr>
          <w:rFonts w:ascii="宋体" w:hAnsi="宋体"/>
          <w:spacing w:val="-6"/>
          <w:kern w:val="13"/>
          <w:szCs w:val="21"/>
        </w:rPr>
      </w:pPr>
    </w:p>
    <w:p w:rsidR="00266DBA" w:rsidRPr="00677625" w:rsidRDefault="005B15FF" w:rsidP="00677625">
      <w:pPr>
        <w:ind w:firstLineChars="200" w:firstLine="398"/>
        <w:rPr>
          <w:rFonts w:ascii="宋体" w:hAnsi="宋体"/>
          <w:spacing w:val="-6"/>
          <w:kern w:val="13"/>
          <w:szCs w:val="21"/>
        </w:rPr>
      </w:pPr>
      <w:r w:rsidRPr="00677625">
        <w:rPr>
          <w:rFonts w:ascii="宋体" w:hAnsi="宋体" w:hint="eastAsia"/>
          <w:b/>
          <w:bCs/>
          <w:spacing w:val="-6"/>
          <w:kern w:val="13"/>
          <w:szCs w:val="21"/>
        </w:rPr>
        <w:t>三、题型举例</w:t>
      </w:r>
      <w:r w:rsidRPr="00677625">
        <w:rPr>
          <w:rFonts w:ascii="宋体" w:hAnsi="宋体" w:hint="eastAsia"/>
          <w:b/>
          <w:szCs w:val="21"/>
        </w:rPr>
        <w:t>（考试时间为</w:t>
      </w:r>
      <w:r w:rsidRPr="00677625">
        <w:rPr>
          <w:rFonts w:ascii="宋体" w:hAnsi="宋体" w:hint="eastAsia"/>
          <w:b/>
          <w:szCs w:val="21"/>
        </w:rPr>
        <w:t>150</w:t>
      </w:r>
      <w:r w:rsidRPr="00677625">
        <w:rPr>
          <w:rFonts w:ascii="宋体" w:hAnsi="宋体" w:hint="eastAsia"/>
          <w:b/>
          <w:szCs w:val="21"/>
        </w:rPr>
        <w:t>分钟）</w:t>
      </w:r>
      <w:r w:rsidR="00677625" w:rsidRPr="004F5FC7">
        <w:rPr>
          <w:rFonts w:ascii="宋体" w:hAnsi="宋体"/>
          <w:b/>
          <w:bCs/>
          <w:szCs w:val="21"/>
        </w:rPr>
        <w:t>（题型仅作参考，实际命题时不受此限）</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（一）单项选择题（在备选答案中只有一个是正确的，将其选出并把它的题号写在题后括号内）</w:t>
      </w:r>
      <w:r w:rsidRPr="00677625">
        <w:rPr>
          <w:rFonts w:ascii="宋体" w:hAnsi="宋体" w:hint="eastAsia"/>
          <w:spacing w:val="-6"/>
          <w:kern w:val="13"/>
          <w:szCs w:val="21"/>
        </w:rPr>
        <w:t xml:space="preserve">   </w:t>
      </w:r>
      <w:r w:rsidRPr="00677625">
        <w:rPr>
          <w:rFonts w:ascii="宋体" w:hAnsi="宋体" w:hint="eastAsia"/>
          <w:spacing w:val="-6"/>
          <w:kern w:val="13"/>
          <w:szCs w:val="21"/>
        </w:rPr>
        <w:t>1</w:t>
      </w:r>
      <w:r w:rsidRPr="00677625">
        <w:rPr>
          <w:rFonts w:ascii="宋体" w:hAnsi="宋体" w:hint="eastAsia"/>
          <w:spacing w:val="-6"/>
          <w:kern w:val="13"/>
          <w:szCs w:val="21"/>
        </w:rPr>
        <w:t>分</w:t>
      </w:r>
      <w:r w:rsidRPr="00677625">
        <w:rPr>
          <w:rFonts w:ascii="宋体" w:hAnsi="宋体" w:cs="Arial"/>
          <w:color w:val="2B2B2B"/>
          <w:szCs w:val="21"/>
        </w:rPr>
        <w:t>×</w:t>
      </w:r>
      <w:r w:rsidRPr="00677625">
        <w:rPr>
          <w:rFonts w:ascii="宋体" w:hAnsi="宋体" w:hint="eastAsia"/>
          <w:spacing w:val="-6"/>
          <w:kern w:val="13"/>
          <w:szCs w:val="21"/>
        </w:rPr>
        <w:t>20</w:t>
      </w:r>
      <w:r w:rsidRPr="00677625">
        <w:rPr>
          <w:rFonts w:ascii="宋体" w:hAnsi="宋体" w:hint="eastAsia"/>
          <w:spacing w:val="-6"/>
          <w:kern w:val="13"/>
          <w:szCs w:val="21"/>
        </w:rPr>
        <w:t>题</w:t>
      </w:r>
      <w:r w:rsidRPr="00677625">
        <w:rPr>
          <w:rFonts w:ascii="宋体" w:hAnsi="宋体" w:hint="eastAsia"/>
          <w:spacing w:val="-6"/>
          <w:kern w:val="13"/>
          <w:szCs w:val="21"/>
        </w:rPr>
        <w:t>=</w:t>
      </w:r>
      <w:r w:rsidRPr="00677625">
        <w:rPr>
          <w:rFonts w:ascii="宋体" w:hAnsi="宋体" w:hint="eastAsia"/>
          <w:spacing w:val="-6"/>
          <w:kern w:val="13"/>
          <w:szCs w:val="21"/>
        </w:rPr>
        <w:t>20</w:t>
      </w:r>
      <w:r w:rsidRPr="00677625">
        <w:rPr>
          <w:rFonts w:ascii="宋体" w:hAnsi="宋体" w:hint="eastAsia"/>
          <w:spacing w:val="-6"/>
          <w:kern w:val="13"/>
          <w:szCs w:val="21"/>
        </w:rPr>
        <w:t>分</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教师加入幼儿正在进行的游戏之中，但仍让幼儿主宰游戏进程的参与方式是</w:t>
      </w:r>
      <w:r w:rsidRPr="00677625">
        <w:rPr>
          <w:rFonts w:ascii="宋体" w:hAnsi="宋体" w:hint="eastAsia"/>
          <w:spacing w:val="-6"/>
          <w:kern w:val="13"/>
          <w:szCs w:val="21"/>
        </w:rPr>
        <w:t xml:space="preserve">              </w:t>
      </w:r>
      <w:r w:rsidRPr="00677625">
        <w:rPr>
          <w:rFonts w:ascii="宋体" w:hAnsi="宋体" w:hint="eastAsia"/>
          <w:spacing w:val="-6"/>
          <w:kern w:val="13"/>
          <w:szCs w:val="21"/>
        </w:rPr>
        <w:t>（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A.</w:t>
      </w:r>
      <w:r w:rsidRPr="00677625">
        <w:rPr>
          <w:rFonts w:ascii="宋体" w:hAnsi="宋体" w:hint="eastAsia"/>
          <w:spacing w:val="-6"/>
          <w:kern w:val="13"/>
          <w:szCs w:val="21"/>
        </w:rPr>
        <w:t>平行式参与</w:t>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B.</w:t>
      </w:r>
      <w:r w:rsidRPr="00677625">
        <w:rPr>
          <w:rFonts w:ascii="宋体" w:hAnsi="宋体" w:hint="eastAsia"/>
          <w:spacing w:val="-6"/>
          <w:kern w:val="13"/>
          <w:szCs w:val="21"/>
        </w:rPr>
        <w:t>合作式参与</w:t>
      </w:r>
      <w:r w:rsidRPr="00677625">
        <w:rPr>
          <w:rFonts w:ascii="宋体" w:hAnsi="宋体" w:hint="eastAsia"/>
          <w:spacing w:val="-6"/>
          <w:kern w:val="13"/>
          <w:szCs w:val="21"/>
        </w:rPr>
        <w:tab/>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C.</w:t>
      </w:r>
      <w:r w:rsidRPr="00677625">
        <w:rPr>
          <w:rFonts w:ascii="宋体" w:hAnsi="宋体" w:hint="eastAsia"/>
          <w:spacing w:val="-6"/>
          <w:kern w:val="13"/>
          <w:szCs w:val="21"/>
        </w:rPr>
        <w:t>指导式参与</w:t>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D.</w:t>
      </w:r>
      <w:r w:rsidRPr="00677625">
        <w:rPr>
          <w:rFonts w:ascii="宋体" w:hAnsi="宋体" w:hint="eastAsia"/>
          <w:spacing w:val="-6"/>
          <w:kern w:val="13"/>
          <w:szCs w:val="21"/>
        </w:rPr>
        <w:t>真实发言人式参与</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2.</w:t>
      </w:r>
      <w:r w:rsidRPr="00677625">
        <w:rPr>
          <w:rFonts w:ascii="宋体" w:hAnsi="宋体" w:hint="eastAsia"/>
          <w:spacing w:val="-6"/>
          <w:kern w:val="13"/>
          <w:szCs w:val="21"/>
        </w:rPr>
        <w:t>自</w:t>
      </w:r>
      <w:r w:rsidRPr="00677625">
        <w:rPr>
          <w:rFonts w:ascii="宋体" w:hAnsi="宋体" w:hint="eastAsia"/>
          <w:spacing w:val="-6"/>
          <w:kern w:val="13"/>
          <w:szCs w:val="21"/>
        </w:rPr>
        <w:t>20</w:t>
      </w:r>
      <w:r w:rsidRPr="00677625">
        <w:rPr>
          <w:rFonts w:ascii="宋体" w:hAnsi="宋体" w:hint="eastAsia"/>
          <w:spacing w:val="-6"/>
          <w:kern w:val="13"/>
          <w:szCs w:val="21"/>
        </w:rPr>
        <w:t>世纪</w:t>
      </w:r>
      <w:r w:rsidRPr="00677625">
        <w:rPr>
          <w:rFonts w:ascii="宋体" w:hAnsi="宋体" w:hint="eastAsia"/>
          <w:spacing w:val="-6"/>
          <w:kern w:val="13"/>
          <w:szCs w:val="21"/>
        </w:rPr>
        <w:t>80</w:t>
      </w:r>
      <w:r w:rsidRPr="00677625">
        <w:rPr>
          <w:rFonts w:ascii="宋体" w:hAnsi="宋体" w:hint="eastAsia"/>
          <w:spacing w:val="-6"/>
          <w:kern w:val="13"/>
          <w:szCs w:val="21"/>
        </w:rPr>
        <w:t>年代以来，国际上流行的“科学</w:t>
      </w:r>
      <w:r w:rsidRPr="00677625">
        <w:rPr>
          <w:rFonts w:ascii="宋体" w:hAnsi="宋体" w:hint="eastAsia"/>
          <w:spacing w:val="-6"/>
          <w:kern w:val="13"/>
          <w:szCs w:val="21"/>
        </w:rPr>
        <w:t>-</w:t>
      </w:r>
      <w:r w:rsidRPr="00677625">
        <w:rPr>
          <w:rFonts w:ascii="宋体" w:hAnsi="宋体" w:hint="eastAsia"/>
          <w:spacing w:val="-6"/>
          <w:kern w:val="13"/>
          <w:szCs w:val="21"/>
        </w:rPr>
        <w:t>技术</w:t>
      </w:r>
      <w:r w:rsidRPr="00677625">
        <w:rPr>
          <w:rFonts w:ascii="宋体" w:hAnsi="宋体" w:hint="eastAsia"/>
          <w:spacing w:val="-6"/>
          <w:kern w:val="13"/>
          <w:szCs w:val="21"/>
        </w:rPr>
        <w:t>-</w:t>
      </w:r>
      <w:r w:rsidRPr="00677625">
        <w:rPr>
          <w:rFonts w:ascii="宋体" w:hAnsi="宋体" w:hint="eastAsia"/>
          <w:spacing w:val="-6"/>
          <w:kern w:val="13"/>
          <w:szCs w:val="21"/>
        </w:rPr>
        <w:t>社会课程”（简称“</w:t>
      </w:r>
      <w:r w:rsidRPr="00677625">
        <w:rPr>
          <w:rFonts w:ascii="宋体" w:hAnsi="宋体" w:hint="eastAsia"/>
          <w:spacing w:val="-6"/>
          <w:kern w:val="13"/>
          <w:szCs w:val="21"/>
        </w:rPr>
        <w:t>STS</w:t>
      </w:r>
      <w:r w:rsidRPr="00677625">
        <w:rPr>
          <w:rFonts w:ascii="宋体" w:hAnsi="宋体" w:hint="eastAsia"/>
          <w:spacing w:val="-6"/>
          <w:kern w:val="13"/>
          <w:szCs w:val="21"/>
        </w:rPr>
        <w:t>课程”）、“环境教育课程”属于</w:t>
      </w:r>
      <w:r w:rsidRPr="00677625">
        <w:rPr>
          <w:rFonts w:ascii="宋体" w:hAnsi="宋体" w:hint="eastAsia"/>
          <w:spacing w:val="-6"/>
          <w:kern w:val="13"/>
          <w:szCs w:val="21"/>
        </w:rPr>
        <w:t>（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A.</w:t>
      </w:r>
      <w:r w:rsidRPr="00677625">
        <w:rPr>
          <w:rFonts w:ascii="宋体" w:hAnsi="宋体" w:hint="eastAsia"/>
          <w:spacing w:val="-6"/>
          <w:kern w:val="13"/>
          <w:szCs w:val="21"/>
        </w:rPr>
        <w:t>分科课程</w:t>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B.</w:t>
      </w:r>
      <w:r w:rsidRPr="00677625">
        <w:rPr>
          <w:rFonts w:ascii="宋体" w:hAnsi="宋体" w:hint="eastAsia"/>
          <w:spacing w:val="-6"/>
          <w:kern w:val="13"/>
          <w:szCs w:val="21"/>
        </w:rPr>
        <w:t>学科本位综合课程</w:t>
      </w:r>
      <w:r w:rsidRPr="00677625">
        <w:rPr>
          <w:rFonts w:ascii="宋体" w:hAnsi="宋体" w:hint="eastAsia"/>
          <w:spacing w:val="-6"/>
          <w:kern w:val="13"/>
          <w:szCs w:val="21"/>
        </w:rPr>
        <w:t xml:space="preserve">          </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C.</w:t>
      </w:r>
      <w:r w:rsidRPr="00677625">
        <w:rPr>
          <w:rFonts w:ascii="宋体" w:hAnsi="宋体" w:hint="eastAsia"/>
          <w:spacing w:val="-6"/>
          <w:kern w:val="13"/>
          <w:szCs w:val="21"/>
        </w:rPr>
        <w:t>经验课程</w:t>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ab/>
      </w:r>
      <w:r w:rsidRPr="00677625">
        <w:rPr>
          <w:rFonts w:ascii="宋体" w:hAnsi="宋体" w:hint="eastAsia"/>
          <w:spacing w:val="-6"/>
          <w:kern w:val="13"/>
          <w:szCs w:val="21"/>
        </w:rPr>
        <w:t>D.</w:t>
      </w:r>
      <w:r w:rsidRPr="00677625">
        <w:rPr>
          <w:rFonts w:ascii="宋体" w:hAnsi="宋体" w:hint="eastAsia"/>
          <w:spacing w:val="-6"/>
          <w:kern w:val="13"/>
          <w:szCs w:val="21"/>
        </w:rPr>
        <w:t>社会本位综合课程</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（二）</w:t>
      </w:r>
      <w:r w:rsidRPr="00677625">
        <w:rPr>
          <w:rFonts w:ascii="宋体" w:hAnsi="宋体" w:hint="eastAsia"/>
          <w:spacing w:val="-6"/>
          <w:kern w:val="13"/>
          <w:szCs w:val="21"/>
        </w:rPr>
        <w:t>填空</w:t>
      </w:r>
      <w:r w:rsidRPr="00677625">
        <w:rPr>
          <w:rFonts w:ascii="宋体" w:hAnsi="宋体" w:hint="eastAsia"/>
          <w:spacing w:val="-6"/>
          <w:kern w:val="13"/>
          <w:szCs w:val="21"/>
        </w:rPr>
        <w:t>题</w:t>
      </w:r>
      <w:r w:rsidRPr="00677625">
        <w:rPr>
          <w:rFonts w:ascii="宋体" w:hAnsi="宋体" w:hint="eastAsia"/>
          <w:spacing w:val="-6"/>
          <w:kern w:val="13"/>
          <w:szCs w:val="21"/>
        </w:rPr>
        <w:t xml:space="preserve">   </w:t>
      </w:r>
      <w:r w:rsidRPr="00677625">
        <w:rPr>
          <w:rFonts w:ascii="宋体" w:hAnsi="宋体" w:hint="eastAsia"/>
          <w:spacing w:val="-6"/>
          <w:kern w:val="13"/>
          <w:szCs w:val="21"/>
        </w:rPr>
        <w:t>1</w:t>
      </w:r>
      <w:r w:rsidRPr="00677625">
        <w:rPr>
          <w:rFonts w:ascii="宋体" w:hAnsi="宋体" w:hint="eastAsia"/>
          <w:spacing w:val="-6"/>
          <w:kern w:val="13"/>
          <w:szCs w:val="21"/>
        </w:rPr>
        <w:t>分</w:t>
      </w:r>
      <w:r w:rsidRPr="00677625">
        <w:rPr>
          <w:rFonts w:ascii="宋体" w:hAnsi="宋体" w:cs="Arial"/>
          <w:color w:val="2B2B2B"/>
          <w:szCs w:val="21"/>
        </w:rPr>
        <w:t>×</w:t>
      </w:r>
      <w:r w:rsidRPr="00677625">
        <w:rPr>
          <w:rFonts w:ascii="宋体" w:hAnsi="宋体" w:hint="eastAsia"/>
          <w:spacing w:val="-6"/>
          <w:kern w:val="13"/>
          <w:szCs w:val="21"/>
        </w:rPr>
        <w:t>10</w:t>
      </w:r>
      <w:r w:rsidRPr="00677625">
        <w:rPr>
          <w:rFonts w:ascii="宋体" w:hAnsi="宋体" w:hint="eastAsia"/>
          <w:spacing w:val="-6"/>
          <w:kern w:val="13"/>
          <w:szCs w:val="21"/>
        </w:rPr>
        <w:t>题</w:t>
      </w:r>
      <w:r w:rsidRPr="00677625">
        <w:rPr>
          <w:rFonts w:ascii="宋体" w:hAnsi="宋体" w:hint="eastAsia"/>
          <w:spacing w:val="-6"/>
          <w:kern w:val="13"/>
          <w:szCs w:val="21"/>
        </w:rPr>
        <w:t>=10</w:t>
      </w:r>
      <w:r w:rsidRPr="00677625">
        <w:rPr>
          <w:rFonts w:ascii="宋体" w:hAnsi="宋体" w:hint="eastAsia"/>
          <w:spacing w:val="-6"/>
          <w:kern w:val="13"/>
          <w:szCs w:val="21"/>
        </w:rPr>
        <w:t>分</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．一般来说，课程实施有三个基本取向：忠实取向、</w:t>
      </w:r>
      <w:r w:rsidRPr="00677625">
        <w:rPr>
          <w:rFonts w:ascii="宋体" w:hAnsi="宋体" w:hint="eastAsia"/>
          <w:spacing w:val="-6"/>
          <w:kern w:val="13"/>
          <w:szCs w:val="21"/>
        </w:rPr>
        <w:t>_______</w:t>
      </w:r>
      <w:r w:rsidRPr="00677625">
        <w:rPr>
          <w:rFonts w:ascii="宋体" w:hAnsi="宋体" w:hint="eastAsia"/>
          <w:spacing w:val="-6"/>
          <w:kern w:val="13"/>
          <w:szCs w:val="21"/>
        </w:rPr>
        <w:t>与课程创生取向。</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（三）名词解释题</w:t>
      </w:r>
      <w:r w:rsidRPr="00677625">
        <w:rPr>
          <w:rFonts w:ascii="宋体" w:hAnsi="宋体" w:hint="eastAsia"/>
          <w:spacing w:val="-6"/>
          <w:kern w:val="13"/>
          <w:szCs w:val="21"/>
        </w:rPr>
        <w:t xml:space="preserve">     </w:t>
      </w:r>
      <w:r w:rsidRPr="00677625">
        <w:rPr>
          <w:rFonts w:ascii="宋体" w:hAnsi="宋体" w:hint="eastAsia"/>
          <w:spacing w:val="-6"/>
          <w:kern w:val="13"/>
          <w:szCs w:val="21"/>
        </w:rPr>
        <w:t>4</w:t>
      </w:r>
      <w:r w:rsidRPr="00677625">
        <w:rPr>
          <w:rFonts w:ascii="宋体" w:hAnsi="宋体" w:hint="eastAsia"/>
          <w:spacing w:val="-6"/>
          <w:kern w:val="13"/>
          <w:szCs w:val="21"/>
        </w:rPr>
        <w:t>分</w:t>
      </w:r>
      <w:r w:rsidRPr="00677625">
        <w:rPr>
          <w:rFonts w:ascii="宋体" w:hAnsi="宋体" w:cs="Arial"/>
          <w:color w:val="2B2B2B"/>
          <w:szCs w:val="21"/>
        </w:rPr>
        <w:t>×</w:t>
      </w:r>
      <w:r w:rsidRPr="00677625">
        <w:rPr>
          <w:rFonts w:ascii="宋体" w:hAnsi="宋体" w:hint="eastAsia"/>
          <w:spacing w:val="-6"/>
          <w:kern w:val="13"/>
          <w:szCs w:val="21"/>
        </w:rPr>
        <w:t>5</w:t>
      </w:r>
      <w:r w:rsidRPr="00677625">
        <w:rPr>
          <w:rFonts w:ascii="宋体" w:hAnsi="宋体" w:hint="eastAsia"/>
          <w:spacing w:val="-6"/>
          <w:kern w:val="13"/>
          <w:szCs w:val="21"/>
        </w:rPr>
        <w:t>题</w:t>
      </w:r>
      <w:r w:rsidRPr="00677625">
        <w:rPr>
          <w:rFonts w:ascii="宋体" w:hAnsi="宋体" w:hint="eastAsia"/>
          <w:spacing w:val="-6"/>
          <w:kern w:val="13"/>
          <w:szCs w:val="21"/>
        </w:rPr>
        <w:t>=</w:t>
      </w:r>
      <w:r w:rsidRPr="00677625">
        <w:rPr>
          <w:rFonts w:ascii="宋体" w:hAnsi="宋体" w:hint="eastAsia"/>
          <w:spacing w:val="-6"/>
          <w:kern w:val="13"/>
          <w:szCs w:val="21"/>
        </w:rPr>
        <w:t>20</w:t>
      </w:r>
      <w:r w:rsidRPr="00677625">
        <w:rPr>
          <w:rFonts w:ascii="宋体" w:hAnsi="宋体" w:hint="eastAsia"/>
          <w:spacing w:val="-6"/>
          <w:kern w:val="13"/>
          <w:szCs w:val="21"/>
        </w:rPr>
        <w:t>分</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幼儿园课程</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（四）、简答题</w:t>
      </w:r>
      <w:r w:rsidRPr="00677625">
        <w:rPr>
          <w:rFonts w:ascii="宋体" w:hAnsi="宋体" w:hint="eastAsia"/>
          <w:spacing w:val="-6"/>
          <w:kern w:val="13"/>
          <w:szCs w:val="21"/>
        </w:rPr>
        <w:t xml:space="preserve">   5</w:t>
      </w:r>
      <w:r w:rsidRPr="00677625">
        <w:rPr>
          <w:rFonts w:ascii="宋体" w:hAnsi="宋体" w:hint="eastAsia"/>
          <w:spacing w:val="-6"/>
          <w:kern w:val="13"/>
          <w:szCs w:val="21"/>
        </w:rPr>
        <w:t>分</w:t>
      </w:r>
      <w:r w:rsidRPr="00677625">
        <w:rPr>
          <w:rFonts w:ascii="宋体" w:hAnsi="宋体"/>
          <w:spacing w:val="-6"/>
          <w:kern w:val="13"/>
          <w:szCs w:val="21"/>
        </w:rPr>
        <w:t>×</w:t>
      </w:r>
      <w:r w:rsidRPr="00677625">
        <w:rPr>
          <w:rFonts w:ascii="宋体" w:hAnsi="宋体" w:hint="eastAsia"/>
          <w:spacing w:val="-6"/>
          <w:kern w:val="13"/>
          <w:szCs w:val="21"/>
        </w:rPr>
        <w:t>4</w:t>
      </w:r>
      <w:r w:rsidRPr="00677625">
        <w:rPr>
          <w:rFonts w:ascii="宋体" w:hAnsi="宋体" w:hint="eastAsia"/>
          <w:spacing w:val="-6"/>
          <w:kern w:val="13"/>
          <w:szCs w:val="21"/>
        </w:rPr>
        <w:t>题</w:t>
      </w:r>
      <w:r w:rsidRPr="00677625">
        <w:rPr>
          <w:rFonts w:ascii="宋体" w:hAnsi="宋体" w:hint="eastAsia"/>
          <w:spacing w:val="-6"/>
          <w:kern w:val="13"/>
          <w:szCs w:val="21"/>
        </w:rPr>
        <w:t>=20</w:t>
      </w:r>
      <w:r w:rsidRPr="00677625">
        <w:rPr>
          <w:rFonts w:ascii="宋体" w:hAnsi="宋体" w:hint="eastAsia"/>
          <w:spacing w:val="-6"/>
          <w:kern w:val="13"/>
          <w:szCs w:val="21"/>
        </w:rPr>
        <w:t>分</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简述幼儿园课程的特质。</w:t>
      </w:r>
    </w:p>
    <w:p w:rsidR="00266DBA" w:rsidRPr="00677625" w:rsidRDefault="005B15FF" w:rsidP="00677625">
      <w:pPr>
        <w:ind w:firstLineChars="200" w:firstLine="396"/>
        <w:rPr>
          <w:rFonts w:ascii="宋体" w:hAnsi="宋体"/>
          <w:spacing w:val="-6"/>
          <w:kern w:val="13"/>
          <w:szCs w:val="21"/>
        </w:rPr>
      </w:pPr>
      <w:r w:rsidRPr="00677625">
        <w:rPr>
          <w:rFonts w:ascii="宋体" w:hAnsi="宋体" w:hint="eastAsia"/>
          <w:spacing w:val="-6"/>
          <w:kern w:val="13"/>
          <w:szCs w:val="21"/>
        </w:rPr>
        <w:t>（五）论述题</w:t>
      </w:r>
      <w:r w:rsidRPr="00677625">
        <w:rPr>
          <w:rFonts w:ascii="宋体" w:hAnsi="宋体" w:hint="eastAsia"/>
          <w:spacing w:val="-6"/>
          <w:kern w:val="13"/>
          <w:szCs w:val="21"/>
        </w:rPr>
        <w:t xml:space="preserve">    1</w:t>
      </w:r>
      <w:r w:rsidRPr="00677625">
        <w:rPr>
          <w:rFonts w:ascii="宋体" w:hAnsi="宋体" w:hint="eastAsia"/>
          <w:spacing w:val="-6"/>
          <w:kern w:val="13"/>
          <w:szCs w:val="21"/>
        </w:rPr>
        <w:t>5</w:t>
      </w:r>
      <w:r w:rsidRPr="00677625">
        <w:rPr>
          <w:rFonts w:ascii="宋体" w:hAnsi="宋体" w:hint="eastAsia"/>
          <w:spacing w:val="-6"/>
          <w:kern w:val="13"/>
          <w:szCs w:val="21"/>
        </w:rPr>
        <w:t>分</w:t>
      </w:r>
      <w:r w:rsidRPr="00677625">
        <w:rPr>
          <w:rFonts w:ascii="宋体" w:hAnsi="宋体"/>
          <w:spacing w:val="-6"/>
          <w:kern w:val="13"/>
          <w:szCs w:val="21"/>
        </w:rPr>
        <w:t>×</w:t>
      </w:r>
      <w:r w:rsidRPr="00677625">
        <w:rPr>
          <w:rFonts w:ascii="宋体" w:hAnsi="宋体" w:hint="eastAsia"/>
          <w:spacing w:val="-6"/>
          <w:kern w:val="13"/>
          <w:szCs w:val="21"/>
        </w:rPr>
        <w:t>2</w:t>
      </w:r>
      <w:r w:rsidRPr="00677625">
        <w:rPr>
          <w:rFonts w:ascii="宋体" w:hAnsi="宋体" w:hint="eastAsia"/>
          <w:spacing w:val="-6"/>
          <w:kern w:val="13"/>
          <w:szCs w:val="21"/>
        </w:rPr>
        <w:t>题</w:t>
      </w:r>
      <w:r w:rsidRPr="00677625">
        <w:rPr>
          <w:rFonts w:ascii="宋体" w:hAnsi="宋体" w:hint="eastAsia"/>
          <w:spacing w:val="-6"/>
          <w:kern w:val="13"/>
          <w:szCs w:val="21"/>
        </w:rPr>
        <w:t>=</w:t>
      </w:r>
      <w:r w:rsidRPr="00677625">
        <w:rPr>
          <w:rFonts w:ascii="宋体" w:hAnsi="宋体" w:hint="eastAsia"/>
          <w:spacing w:val="-6"/>
          <w:kern w:val="13"/>
          <w:szCs w:val="21"/>
        </w:rPr>
        <w:t>3</w:t>
      </w:r>
      <w:r w:rsidRPr="00677625">
        <w:rPr>
          <w:rFonts w:ascii="宋体" w:hAnsi="宋体" w:hint="eastAsia"/>
          <w:spacing w:val="-6"/>
          <w:kern w:val="13"/>
          <w:szCs w:val="21"/>
        </w:rPr>
        <w:t>0</w:t>
      </w:r>
      <w:r w:rsidRPr="00677625">
        <w:rPr>
          <w:rFonts w:ascii="宋体" w:hAnsi="宋体" w:hint="eastAsia"/>
          <w:spacing w:val="-6"/>
          <w:kern w:val="13"/>
          <w:szCs w:val="21"/>
        </w:rPr>
        <w:t>分</w:t>
      </w:r>
    </w:p>
    <w:p w:rsidR="00266DBA" w:rsidRPr="00677625" w:rsidRDefault="005B15FF" w:rsidP="00677625">
      <w:pPr>
        <w:ind w:firstLineChars="200" w:firstLine="396"/>
        <w:rPr>
          <w:rFonts w:ascii="宋体" w:hAnsi="宋体"/>
          <w:szCs w:val="21"/>
        </w:rPr>
      </w:pPr>
      <w:r w:rsidRPr="00677625">
        <w:rPr>
          <w:rFonts w:ascii="宋体" w:hAnsi="宋体" w:hint="eastAsia"/>
          <w:spacing w:val="-6"/>
          <w:kern w:val="13"/>
          <w:szCs w:val="21"/>
        </w:rPr>
        <w:t>1</w:t>
      </w:r>
      <w:r w:rsidRPr="00677625">
        <w:rPr>
          <w:rFonts w:ascii="宋体" w:hAnsi="宋体" w:hint="eastAsia"/>
          <w:spacing w:val="-6"/>
          <w:kern w:val="13"/>
          <w:szCs w:val="21"/>
        </w:rPr>
        <w:t>．</w:t>
      </w:r>
      <w:r w:rsidRPr="00677625">
        <w:rPr>
          <w:rFonts w:ascii="宋体" w:hAnsi="宋体" w:hint="eastAsia"/>
          <w:spacing w:val="-6"/>
          <w:kern w:val="13"/>
          <w:szCs w:val="21"/>
        </w:rPr>
        <w:t>谈谈自己对方案教学的理解以及对我国幼儿教育的启示</w:t>
      </w:r>
      <w:r w:rsidRPr="00677625">
        <w:rPr>
          <w:rFonts w:ascii="宋体" w:hAnsi="宋体" w:hint="eastAsia"/>
          <w:color w:val="333333"/>
          <w:szCs w:val="21"/>
        </w:rPr>
        <w:t>。</w:t>
      </w:r>
      <w:bookmarkStart w:id="0" w:name="_GoBack"/>
      <w:bookmarkEnd w:id="0"/>
    </w:p>
    <w:sectPr w:rsidR="00266DBA" w:rsidRPr="00677625" w:rsidSect="00266DBA">
      <w:footerReference w:type="default" r:id="rId7"/>
      <w:pgSz w:w="11906" w:h="16838"/>
      <w:pgMar w:top="1869" w:right="1800" w:bottom="202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5FF" w:rsidRDefault="005B15FF" w:rsidP="00266DBA">
      <w:r>
        <w:separator/>
      </w:r>
    </w:p>
    <w:p w:rsidR="005B15FF" w:rsidRDefault="005B15FF"/>
    <w:p w:rsidR="005B15FF" w:rsidRDefault="005B15FF" w:rsidP="00677625"/>
  </w:endnote>
  <w:endnote w:type="continuationSeparator" w:id="1">
    <w:p w:rsidR="005B15FF" w:rsidRDefault="005B15FF" w:rsidP="00266DBA">
      <w:r>
        <w:continuationSeparator/>
      </w:r>
    </w:p>
    <w:p w:rsidR="005B15FF" w:rsidRDefault="005B15FF"/>
    <w:p w:rsidR="005B15FF" w:rsidRDefault="005B15FF" w:rsidP="006776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BA" w:rsidRDefault="00266DBA">
    <w:pPr>
      <w:pStyle w:val="a5"/>
      <w:jc w:val="center"/>
    </w:pPr>
    <w:r>
      <w:fldChar w:fldCharType="begin"/>
    </w:r>
    <w:r w:rsidR="005B15FF">
      <w:instrText>PAGE   \* MERGEFORMAT</w:instrText>
    </w:r>
    <w:r>
      <w:fldChar w:fldCharType="separate"/>
    </w:r>
    <w:r w:rsidR="00677625" w:rsidRPr="00677625">
      <w:rPr>
        <w:noProof/>
        <w:lang w:val="zh-CN"/>
      </w:rPr>
      <w:t>4</w:t>
    </w:r>
    <w:r>
      <w:fldChar w:fldCharType="end"/>
    </w:r>
  </w:p>
  <w:p w:rsidR="00266DBA" w:rsidRDefault="00266DBA">
    <w:pPr>
      <w:pStyle w:val="a5"/>
    </w:pPr>
  </w:p>
  <w:p w:rsidR="00000000" w:rsidRDefault="005B15FF"/>
  <w:p w:rsidR="00000000" w:rsidRDefault="005B15FF" w:rsidP="0067762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5FF" w:rsidRDefault="005B15FF" w:rsidP="00266DBA">
      <w:r>
        <w:separator/>
      </w:r>
    </w:p>
    <w:p w:rsidR="005B15FF" w:rsidRDefault="005B15FF"/>
    <w:p w:rsidR="005B15FF" w:rsidRDefault="005B15FF" w:rsidP="00677625"/>
  </w:footnote>
  <w:footnote w:type="continuationSeparator" w:id="1">
    <w:p w:rsidR="005B15FF" w:rsidRDefault="005B15FF" w:rsidP="00266DBA">
      <w:r>
        <w:continuationSeparator/>
      </w:r>
    </w:p>
    <w:p w:rsidR="005B15FF" w:rsidRDefault="005B15FF"/>
    <w:p w:rsidR="005B15FF" w:rsidRDefault="005B15FF" w:rsidP="0067762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DA0221"/>
    <w:multiLevelType w:val="singleLevel"/>
    <w:tmpl w:val="BADA022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yMWUyYjAyM2MxOTBmOGMwNTRjYzMxZTA1NjA3ZTQifQ=="/>
  </w:docVars>
  <w:rsids>
    <w:rsidRoot w:val="00266DBA"/>
    <w:rsid w:val="00100E4D"/>
    <w:rsid w:val="00266DBA"/>
    <w:rsid w:val="005B15FF"/>
    <w:rsid w:val="00677625"/>
    <w:rsid w:val="0FF26B15"/>
    <w:rsid w:val="12305059"/>
    <w:rsid w:val="12C57F16"/>
    <w:rsid w:val="19B61990"/>
    <w:rsid w:val="1EFB71AA"/>
    <w:rsid w:val="1FFD4F3E"/>
    <w:rsid w:val="206770AC"/>
    <w:rsid w:val="208C08C0"/>
    <w:rsid w:val="22AF0271"/>
    <w:rsid w:val="27494A98"/>
    <w:rsid w:val="285D25AD"/>
    <w:rsid w:val="3DBC05DF"/>
    <w:rsid w:val="44281E17"/>
    <w:rsid w:val="44EC5116"/>
    <w:rsid w:val="45CB0151"/>
    <w:rsid w:val="47F250F5"/>
    <w:rsid w:val="48B834FB"/>
    <w:rsid w:val="493E2177"/>
    <w:rsid w:val="4E730117"/>
    <w:rsid w:val="50976947"/>
    <w:rsid w:val="50AC0DEF"/>
    <w:rsid w:val="530729D3"/>
    <w:rsid w:val="53746DD7"/>
    <w:rsid w:val="538418DC"/>
    <w:rsid w:val="53AB6F1D"/>
    <w:rsid w:val="53C658BC"/>
    <w:rsid w:val="540A07BA"/>
    <w:rsid w:val="55CE0A58"/>
    <w:rsid w:val="56290C6C"/>
    <w:rsid w:val="5A1D3D5C"/>
    <w:rsid w:val="5B7E221C"/>
    <w:rsid w:val="61B2122D"/>
    <w:rsid w:val="646507D9"/>
    <w:rsid w:val="654D639A"/>
    <w:rsid w:val="65AE61B0"/>
    <w:rsid w:val="6A3179FB"/>
    <w:rsid w:val="6BE97E1B"/>
    <w:rsid w:val="6C823EF2"/>
    <w:rsid w:val="6CD429A0"/>
    <w:rsid w:val="6D9663EC"/>
    <w:rsid w:val="6E9207CE"/>
    <w:rsid w:val="75790588"/>
    <w:rsid w:val="76C80E65"/>
    <w:rsid w:val="79B456EA"/>
    <w:rsid w:val="7E5278E1"/>
    <w:rsid w:val="7F8647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66DB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rsid w:val="00266DBA"/>
    <w:pPr>
      <w:adjustRightInd w:val="0"/>
      <w:snapToGrid w:val="0"/>
      <w:spacing w:line="300" w:lineRule="auto"/>
      <w:ind w:firstLine="636"/>
    </w:pPr>
    <w:rPr>
      <w:rFonts w:ascii="仿宋_GB2312" w:eastAsia="仿宋_GB2312"/>
      <w:kern w:val="0"/>
      <w:sz w:val="28"/>
    </w:rPr>
  </w:style>
  <w:style w:type="paragraph" w:styleId="a4">
    <w:name w:val="Plain Text"/>
    <w:basedOn w:val="a"/>
    <w:rsid w:val="00266DBA"/>
    <w:rPr>
      <w:rFonts w:ascii="宋体" w:hAnsi="Courier New" w:cs="黑体"/>
      <w:szCs w:val="21"/>
    </w:rPr>
  </w:style>
  <w:style w:type="paragraph" w:styleId="a5">
    <w:name w:val="footer"/>
    <w:basedOn w:val="a"/>
    <w:autoRedefine/>
    <w:uiPriority w:val="99"/>
    <w:unhideWhenUsed/>
    <w:qFormat/>
    <w:rsid w:val="00266DBA"/>
    <w:pPr>
      <w:tabs>
        <w:tab w:val="center" w:pos="4153"/>
        <w:tab w:val="right" w:pos="8306"/>
      </w:tabs>
      <w:snapToGrid w:val="0"/>
      <w:jc w:val="left"/>
    </w:pPr>
    <w:rPr>
      <w:sz w:val="18"/>
      <w:szCs w:val="18"/>
    </w:rPr>
  </w:style>
  <w:style w:type="paragraph" w:styleId="a6">
    <w:name w:val="header"/>
    <w:basedOn w:val="a"/>
    <w:link w:val="Char"/>
    <w:rsid w:val="006776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77625"/>
    <w:rPr>
      <w:rFonts w:ascii="Times New Roman" w:eastAsia="宋体" w:hAnsi="Times New Roman" w:cs="Times New Roman"/>
      <w:kern w:val="2"/>
      <w:sz w:val="18"/>
      <w:szCs w:val="18"/>
    </w:rPr>
  </w:style>
  <w:style w:type="paragraph" w:styleId="a7">
    <w:name w:val="Date"/>
    <w:basedOn w:val="a"/>
    <w:next w:val="a"/>
    <w:link w:val="Char0"/>
    <w:rsid w:val="00677625"/>
    <w:pPr>
      <w:ind w:leftChars="2500" w:left="100"/>
    </w:pPr>
  </w:style>
  <w:style w:type="character" w:customStyle="1" w:styleId="Char0">
    <w:name w:val="日期 Char"/>
    <w:basedOn w:val="a0"/>
    <w:link w:val="a7"/>
    <w:rsid w:val="00677625"/>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wangzj</cp:lastModifiedBy>
  <cp:revision>2</cp:revision>
  <dcterms:created xsi:type="dcterms:W3CDTF">2024-05-01T04:53:00Z</dcterms:created>
  <dcterms:modified xsi:type="dcterms:W3CDTF">2024-05-08T08:41:00Z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7588AFD6856D4950AC53541EEE4F62FD_12</vt:lpwstr>
  </property>
</Properties>
</file>