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4C" w:rsidRDefault="00252C58">
      <w:pPr>
        <w:jc w:val="center"/>
        <w:outlineLvl w:val="0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[</w:t>
      </w:r>
      <w:r>
        <w:rPr>
          <w:rFonts w:asciiTheme="minorEastAsia" w:eastAsiaTheme="minorEastAsia" w:hAnsiTheme="minorEastAsia"/>
          <w:spacing w:val="-6"/>
          <w:kern w:val="13"/>
        </w:rPr>
        <w:t>149</w:t>
      </w:r>
      <w:r>
        <w:rPr>
          <w:rFonts w:asciiTheme="minorEastAsia" w:eastAsiaTheme="minorEastAsia" w:hAnsiTheme="minorEastAsia" w:hint="eastAsia"/>
          <w:spacing w:val="-6"/>
          <w:kern w:val="13"/>
        </w:rPr>
        <w:t>24</w:t>
      </w:r>
      <w:r>
        <w:rPr>
          <w:rFonts w:asciiTheme="minorEastAsia" w:eastAsiaTheme="minorEastAsia" w:hAnsiTheme="minorEastAsia" w:hint="eastAsia"/>
          <w:spacing w:val="-6"/>
          <w:kern w:val="13"/>
        </w:rPr>
        <w:t>]</w:t>
      </w:r>
    </w:p>
    <w:p w:rsidR="001A4C4C" w:rsidRDefault="00252C58">
      <w:pPr>
        <w:jc w:val="center"/>
        <w:outlineLvl w:val="0"/>
        <w:rPr>
          <w:rFonts w:asciiTheme="minorEastAsia" w:eastAsiaTheme="minorEastAsia" w:hAnsiTheme="minorEastAsia"/>
          <w:spacing w:val="-6"/>
          <w:kern w:val="13"/>
          <w:sz w:val="30"/>
          <w:szCs w:val="30"/>
        </w:rPr>
      </w:pPr>
      <w:bookmarkStart w:id="0" w:name="_GoBack"/>
      <w:r>
        <w:rPr>
          <w:rFonts w:asciiTheme="minorEastAsia" w:eastAsiaTheme="minorEastAsia" w:hAnsiTheme="minorEastAsia" w:hint="eastAsia"/>
          <w:spacing w:val="-6"/>
          <w:kern w:val="13"/>
          <w:sz w:val="30"/>
          <w:szCs w:val="30"/>
        </w:rPr>
        <w:t>标准化基础</w:t>
      </w:r>
      <w:r>
        <w:rPr>
          <w:rFonts w:asciiTheme="minorEastAsia" w:eastAsiaTheme="minorEastAsia" w:hAnsiTheme="minorEastAsia" w:hint="eastAsia"/>
          <w:spacing w:val="-6"/>
          <w:kern w:val="13"/>
          <w:sz w:val="30"/>
          <w:szCs w:val="30"/>
        </w:rPr>
        <w:t>自学考试大纲</w:t>
      </w:r>
    </w:p>
    <w:bookmarkEnd w:id="0"/>
    <w:p w:rsidR="001A4C4C" w:rsidRDefault="00252C58">
      <w:pPr>
        <w:jc w:val="center"/>
        <w:outlineLvl w:val="0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浙江省教育考试院</w:t>
      </w:r>
    </w:p>
    <w:p w:rsidR="001A4C4C" w:rsidRDefault="00252C58">
      <w:pPr>
        <w:jc w:val="center"/>
        <w:outlineLvl w:val="0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2024</w:t>
      </w:r>
      <w:r>
        <w:rPr>
          <w:rFonts w:asciiTheme="minorEastAsia" w:eastAsiaTheme="minorEastAsia" w:hAnsiTheme="minorEastAsia" w:hint="eastAsia"/>
          <w:spacing w:val="-6"/>
          <w:kern w:val="13"/>
        </w:rPr>
        <w:t>年</w:t>
      </w:r>
      <w:r w:rsidR="002C28B1">
        <w:rPr>
          <w:rFonts w:asciiTheme="minorEastAsia" w:eastAsiaTheme="minorEastAsia" w:hAnsiTheme="minorEastAsia" w:hint="eastAsia"/>
          <w:spacing w:val="-6"/>
          <w:kern w:val="13"/>
        </w:rPr>
        <w:t>12</w:t>
      </w:r>
      <w:r>
        <w:rPr>
          <w:rFonts w:asciiTheme="minorEastAsia" w:eastAsiaTheme="minorEastAsia" w:hAnsiTheme="minorEastAsia" w:hint="eastAsia"/>
          <w:spacing w:val="-6"/>
          <w:kern w:val="13"/>
        </w:rPr>
        <w:t>月</w:t>
      </w:r>
    </w:p>
    <w:p w:rsidR="001A4C4C" w:rsidRDefault="001A4C4C">
      <w:pPr>
        <w:outlineLvl w:val="0"/>
        <w:rPr>
          <w:rFonts w:asciiTheme="minorEastAsia" w:eastAsiaTheme="minorEastAsia" w:hAnsiTheme="minorEastAsia"/>
          <w:b/>
          <w:spacing w:val="-6"/>
          <w:kern w:val="13"/>
        </w:rPr>
      </w:pPr>
    </w:p>
    <w:p w:rsidR="001A4C4C" w:rsidRDefault="001A4C4C">
      <w:pPr>
        <w:outlineLvl w:val="0"/>
        <w:rPr>
          <w:rFonts w:asciiTheme="minorEastAsia" w:eastAsiaTheme="minorEastAsia" w:hAnsiTheme="minorEastAsia"/>
          <w:b/>
          <w:spacing w:val="-6"/>
          <w:kern w:val="13"/>
        </w:rPr>
      </w:pPr>
    </w:p>
    <w:p w:rsidR="001A4C4C" w:rsidRDefault="00252C58">
      <w:pPr>
        <w:rPr>
          <w:rFonts w:asciiTheme="minorEastAsia" w:eastAsiaTheme="minorEastAsia" w:hAnsiTheme="minorEastAsia"/>
          <w:b/>
          <w:spacing w:val="-11"/>
        </w:rPr>
      </w:pPr>
      <w:r>
        <w:rPr>
          <w:rFonts w:asciiTheme="minorEastAsia" w:eastAsiaTheme="minorEastAsia" w:hAnsiTheme="minorEastAsia"/>
          <w:b/>
          <w:spacing w:val="-11"/>
        </w:rPr>
        <w:t>自学用书：</w:t>
      </w:r>
      <w:r>
        <w:rPr>
          <w:rFonts w:asciiTheme="minorEastAsia" w:eastAsiaTheme="minorEastAsia" w:hAnsiTheme="minorEastAsia" w:hint="eastAsia"/>
          <w:b/>
          <w:spacing w:val="-11"/>
        </w:rPr>
        <w:t>标准化基础</w:t>
      </w:r>
      <w:r>
        <w:rPr>
          <w:rFonts w:asciiTheme="minorEastAsia" w:eastAsiaTheme="minorEastAsia" w:hAnsiTheme="minorEastAsia"/>
          <w:b/>
          <w:spacing w:val="-11"/>
        </w:rPr>
        <w:t xml:space="preserve"> </w:t>
      </w:r>
      <w:r>
        <w:rPr>
          <w:rFonts w:asciiTheme="minorEastAsia" w:eastAsiaTheme="minorEastAsia" w:hAnsiTheme="minorEastAsia"/>
          <w:b/>
          <w:spacing w:val="-11"/>
        </w:rPr>
        <w:t>，</w:t>
      </w:r>
      <w:r>
        <w:rPr>
          <w:rFonts w:asciiTheme="minorEastAsia" w:eastAsiaTheme="minorEastAsia" w:hAnsiTheme="minorEastAsia" w:hint="eastAsia"/>
          <w:b/>
          <w:spacing w:val="-11"/>
        </w:rPr>
        <w:t>宋明顺</w:t>
      </w:r>
      <w:r>
        <w:rPr>
          <w:rFonts w:asciiTheme="minorEastAsia" w:eastAsiaTheme="minorEastAsia" w:hAnsiTheme="minorEastAsia" w:hint="eastAsia"/>
          <w:b/>
          <w:spacing w:val="-11"/>
        </w:rPr>
        <w:t>、</w:t>
      </w:r>
      <w:r>
        <w:rPr>
          <w:rFonts w:asciiTheme="minorEastAsia" w:eastAsiaTheme="minorEastAsia" w:hAnsiTheme="minorEastAsia" w:hint="eastAsia"/>
          <w:b/>
          <w:spacing w:val="-11"/>
        </w:rPr>
        <w:t>周立军</w:t>
      </w:r>
      <w:r>
        <w:rPr>
          <w:rFonts w:asciiTheme="minorEastAsia" w:eastAsiaTheme="minorEastAsia" w:hAnsiTheme="minorEastAsia"/>
          <w:b/>
          <w:spacing w:val="-11"/>
        </w:rPr>
        <w:t>主编，</w:t>
      </w:r>
      <w:r>
        <w:rPr>
          <w:rFonts w:asciiTheme="minorEastAsia" w:eastAsiaTheme="minorEastAsia" w:hAnsiTheme="minorEastAsia" w:hint="eastAsia"/>
          <w:b/>
          <w:spacing w:val="-11"/>
        </w:rPr>
        <w:t>中国</w:t>
      </w:r>
      <w:r w:rsidR="002C28B1">
        <w:rPr>
          <w:rFonts w:asciiTheme="minorEastAsia" w:eastAsiaTheme="minorEastAsia" w:hAnsiTheme="minorEastAsia" w:hint="eastAsia"/>
          <w:b/>
          <w:spacing w:val="-11"/>
        </w:rPr>
        <w:t>标准</w:t>
      </w:r>
      <w:r>
        <w:rPr>
          <w:rFonts w:asciiTheme="minorEastAsia" w:eastAsiaTheme="minorEastAsia" w:hAnsiTheme="minorEastAsia"/>
          <w:b/>
          <w:spacing w:val="-11"/>
        </w:rPr>
        <w:t>出版社，</w:t>
      </w:r>
      <w:r>
        <w:rPr>
          <w:rFonts w:asciiTheme="minorEastAsia" w:eastAsiaTheme="minorEastAsia" w:hAnsiTheme="minorEastAsia"/>
          <w:b/>
          <w:spacing w:val="-11"/>
        </w:rPr>
        <w:t>20</w:t>
      </w:r>
      <w:r>
        <w:rPr>
          <w:rFonts w:asciiTheme="minorEastAsia" w:eastAsiaTheme="minorEastAsia" w:hAnsiTheme="minorEastAsia" w:hint="eastAsia"/>
          <w:b/>
          <w:spacing w:val="-11"/>
        </w:rPr>
        <w:t>2</w:t>
      </w:r>
      <w:r>
        <w:rPr>
          <w:rFonts w:asciiTheme="minorEastAsia" w:eastAsiaTheme="minorEastAsia" w:hAnsiTheme="minorEastAsia" w:hint="eastAsia"/>
          <w:b/>
          <w:spacing w:val="-11"/>
        </w:rPr>
        <w:t>4</w:t>
      </w:r>
      <w:r>
        <w:rPr>
          <w:rFonts w:asciiTheme="minorEastAsia" w:eastAsiaTheme="minorEastAsia" w:hAnsiTheme="minorEastAsia"/>
          <w:b/>
          <w:spacing w:val="-11"/>
        </w:rPr>
        <w:t>年第</w:t>
      </w:r>
      <w:r>
        <w:rPr>
          <w:rFonts w:asciiTheme="minorEastAsia" w:eastAsiaTheme="minorEastAsia" w:hAnsiTheme="minorEastAsia" w:hint="eastAsia"/>
          <w:b/>
          <w:spacing w:val="-11"/>
        </w:rPr>
        <w:t>3</w:t>
      </w:r>
      <w:r>
        <w:rPr>
          <w:rFonts w:asciiTheme="minorEastAsia" w:eastAsiaTheme="minorEastAsia" w:hAnsiTheme="minorEastAsia"/>
          <w:b/>
          <w:spacing w:val="-11"/>
        </w:rPr>
        <w:t>版</w:t>
      </w:r>
    </w:p>
    <w:p w:rsidR="001A4C4C" w:rsidRDefault="001A4C4C">
      <w:pPr>
        <w:rPr>
          <w:rFonts w:asciiTheme="minorEastAsia" w:eastAsiaTheme="minorEastAsia" w:hAnsiTheme="minorEastAsia"/>
          <w:b/>
          <w:spacing w:val="-11"/>
        </w:rPr>
      </w:pPr>
    </w:p>
    <w:p w:rsidR="001A4C4C" w:rsidRDefault="00252C58" w:rsidP="002C28B1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</w:rPr>
      </w:pP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一、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课程性质与设置目的要求</w:t>
      </w:r>
    </w:p>
    <w:p w:rsidR="001A4C4C" w:rsidRDefault="00252C58">
      <w:pPr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《</w:t>
      </w:r>
      <w:r>
        <w:rPr>
          <w:rFonts w:asciiTheme="minorEastAsia" w:eastAsiaTheme="minorEastAsia" w:hAnsiTheme="minorEastAsia" w:hint="eastAsia"/>
          <w:color w:val="000000"/>
        </w:rPr>
        <w:t>标准化基础</w:t>
      </w:r>
      <w:r>
        <w:rPr>
          <w:rFonts w:asciiTheme="minorEastAsia" w:eastAsiaTheme="minorEastAsia" w:hAnsiTheme="minorEastAsia" w:hint="eastAsia"/>
          <w:color w:val="000000"/>
        </w:rPr>
        <w:t>》课程是全国高等教育自学考试</w:t>
      </w:r>
      <w:r>
        <w:rPr>
          <w:rFonts w:asciiTheme="minorEastAsia" w:eastAsiaTheme="minorEastAsia" w:hAnsiTheme="minorEastAsia" w:hint="eastAsia"/>
          <w:color w:val="000000"/>
        </w:rPr>
        <w:t>专科</w:t>
      </w:r>
      <w:r>
        <w:rPr>
          <w:rFonts w:asciiTheme="minorEastAsia" w:eastAsiaTheme="minorEastAsia" w:hAnsiTheme="minorEastAsia" w:hint="eastAsia"/>
          <w:color w:val="000000"/>
        </w:rPr>
        <w:t>层次</w:t>
      </w:r>
      <w:r>
        <w:rPr>
          <w:rFonts w:asciiTheme="minorEastAsia" w:eastAsiaTheme="minorEastAsia" w:hAnsiTheme="minorEastAsia" w:hint="eastAsia"/>
          <w:color w:val="000000"/>
        </w:rPr>
        <w:t>质量管理与认证</w:t>
      </w:r>
      <w:r>
        <w:rPr>
          <w:rFonts w:asciiTheme="minorEastAsia" w:eastAsiaTheme="minorEastAsia" w:hAnsiTheme="minorEastAsia" w:hint="eastAsia"/>
          <w:color w:val="000000"/>
        </w:rPr>
        <w:t>等专业的必考课程。通过对本课程的学习，使学生们树立标准意识，深度理解标准化在提高质量水平、创新能力、社会治理能力以及提升国际竞争力等方面的重要意义；掌握标准及标准化相关概念、基本原理、标准制定流程及方法、企业标准化工作方法等。为将来在实际工作中体现标准化理念、更好的从事标准化工作奠定理论和方法基础。</w:t>
      </w:r>
    </w:p>
    <w:p w:rsidR="001A4C4C" w:rsidRDefault="00252C58">
      <w:pPr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《</w:t>
      </w:r>
      <w:r>
        <w:rPr>
          <w:rFonts w:asciiTheme="minorEastAsia" w:eastAsiaTheme="minorEastAsia" w:hAnsiTheme="minorEastAsia" w:hint="eastAsia"/>
          <w:color w:val="000000"/>
        </w:rPr>
        <w:t>标准化基础</w:t>
      </w:r>
      <w:r>
        <w:rPr>
          <w:rFonts w:asciiTheme="minorEastAsia" w:eastAsiaTheme="minorEastAsia" w:hAnsiTheme="minorEastAsia" w:hint="eastAsia"/>
          <w:color w:val="000000"/>
        </w:rPr>
        <w:t>》教材内容共分为</w:t>
      </w:r>
      <w:r>
        <w:rPr>
          <w:rFonts w:asciiTheme="minorEastAsia" w:eastAsiaTheme="minorEastAsia" w:hAnsiTheme="minorEastAsia" w:hint="eastAsia"/>
          <w:color w:val="000000"/>
        </w:rPr>
        <w:t>九</w:t>
      </w:r>
      <w:r>
        <w:rPr>
          <w:rFonts w:asciiTheme="minorEastAsia" w:eastAsiaTheme="minorEastAsia" w:hAnsiTheme="minorEastAsia" w:hint="eastAsia"/>
          <w:color w:val="000000"/>
        </w:rPr>
        <w:t>章，主要内容包括：</w:t>
      </w:r>
      <w:r>
        <w:rPr>
          <w:rFonts w:asciiTheme="minorEastAsia" w:eastAsiaTheme="minorEastAsia" w:hAnsiTheme="minorEastAsia" w:hint="eastAsia"/>
          <w:color w:val="000000"/>
        </w:rPr>
        <w:t>绪论、标准化基础理论、标准参数制定、企业标准化、国际标准化、服务标准化、团体标准化、标准化与知识产权</w:t>
      </w:r>
      <w:r>
        <w:rPr>
          <w:rFonts w:asciiTheme="minorEastAsia" w:eastAsiaTheme="minorEastAsia" w:hAnsiTheme="minorEastAsia" w:hint="eastAsia"/>
          <w:color w:val="000000"/>
        </w:rPr>
        <w:t>。考试只要求其中的</w:t>
      </w:r>
      <w:r>
        <w:rPr>
          <w:rFonts w:asciiTheme="minorEastAsia" w:eastAsiaTheme="minorEastAsia" w:hAnsiTheme="minorEastAsia" w:hint="eastAsia"/>
          <w:color w:val="000000"/>
        </w:rPr>
        <w:t>6</w:t>
      </w:r>
      <w:r>
        <w:rPr>
          <w:rFonts w:asciiTheme="minorEastAsia" w:eastAsiaTheme="minorEastAsia" w:hAnsiTheme="minorEastAsia" w:hint="eastAsia"/>
          <w:color w:val="000000"/>
        </w:rPr>
        <w:t>章内容。在自学考试命题中应充分体现本课程的</w:t>
      </w:r>
      <w:r>
        <w:rPr>
          <w:rFonts w:asciiTheme="minorEastAsia" w:eastAsiaTheme="minorEastAsia" w:hAnsiTheme="minorEastAsia" w:hint="eastAsia"/>
          <w:color w:val="000000"/>
        </w:rPr>
        <w:t>性质和特点。</w:t>
      </w:r>
    </w:p>
    <w:p w:rsidR="001A4C4C" w:rsidRDefault="00252C58">
      <w:pPr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设置本课程的目的是：使学生掌握标准及标准化相关概念，掌握标准化的基本理论和主要方法，掌握企业标准化工作的内容，了解参与国际标准化工作的途径</w:t>
      </w:r>
      <w:r>
        <w:rPr>
          <w:rFonts w:asciiTheme="minorEastAsia" w:eastAsiaTheme="minorEastAsia" w:hAnsiTheme="minorEastAsia" w:hint="eastAsia"/>
          <w:color w:val="000000"/>
        </w:rPr>
        <w:t>；</w:t>
      </w:r>
      <w:r>
        <w:rPr>
          <w:rFonts w:asciiTheme="minorEastAsia" w:eastAsiaTheme="minorEastAsia" w:hAnsiTheme="minorEastAsia" w:hint="eastAsia"/>
          <w:color w:val="000000"/>
        </w:rPr>
        <w:t>使学生具备从事标准化管理工作的基本能力，包括标准编制技术、企业标准体系策划、国际标准化工作、团体标准化工作能力以及运用标准化方法解决管理问题的能力</w:t>
      </w:r>
      <w:r>
        <w:rPr>
          <w:rFonts w:asciiTheme="minorEastAsia" w:eastAsiaTheme="minorEastAsia" w:hAnsiTheme="minorEastAsia" w:hint="eastAsia"/>
          <w:color w:val="000000"/>
        </w:rPr>
        <w:t>；</w:t>
      </w:r>
      <w:r>
        <w:rPr>
          <w:rFonts w:asciiTheme="minorEastAsia" w:eastAsiaTheme="minorEastAsia" w:hAnsiTheme="minorEastAsia" w:hint="eastAsia"/>
          <w:color w:val="000000"/>
        </w:rPr>
        <w:t>培养学生具有较强的标准化意识、理念和常识，建立较强的规则意识。</w:t>
      </w:r>
    </w:p>
    <w:p w:rsidR="001A4C4C" w:rsidRDefault="00252C58">
      <w:pPr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学习本课程的要求是：</w:t>
      </w:r>
      <w:r>
        <w:rPr>
          <w:rFonts w:asciiTheme="minorEastAsia" w:eastAsiaTheme="minorEastAsia" w:hAnsiTheme="minorEastAsia" w:hint="eastAsia"/>
          <w:color w:val="000000"/>
        </w:rPr>
        <w:t>自学应试者应了解国际标准化相关工作内容，掌握</w:t>
      </w:r>
      <w:r>
        <w:rPr>
          <w:rFonts w:asciiTheme="minorEastAsia" w:eastAsiaTheme="minorEastAsia" w:hAnsiTheme="minorEastAsia" w:hint="eastAsia"/>
          <w:color w:val="000000"/>
        </w:rPr>
        <w:t>标准及标准化相关概念</w:t>
      </w:r>
      <w:r>
        <w:rPr>
          <w:rFonts w:asciiTheme="minorEastAsia" w:eastAsiaTheme="minorEastAsia" w:hAnsiTheme="minorEastAsia" w:hint="eastAsia"/>
          <w:color w:val="000000"/>
        </w:rPr>
        <w:t>、</w:t>
      </w:r>
      <w:r>
        <w:rPr>
          <w:rFonts w:asciiTheme="minorEastAsia" w:eastAsiaTheme="minorEastAsia" w:hAnsiTheme="minorEastAsia" w:hint="eastAsia"/>
          <w:color w:val="000000"/>
        </w:rPr>
        <w:t>标准化基本理论和主要方法；掌握企业标准化工作相关内容；并将标</w:t>
      </w:r>
      <w:r>
        <w:rPr>
          <w:rFonts w:asciiTheme="minorEastAsia" w:eastAsiaTheme="minorEastAsia" w:hAnsiTheme="minorEastAsia" w:hint="eastAsia"/>
          <w:color w:val="000000"/>
        </w:rPr>
        <w:t>准化相关知识应用在实际工作中，具备从事标准化管理工作的基本能力，包括标准编制技术、企业标准体系策划、国际标准化工作、团体标准化工作以及运用标准化方法解决管理问题的能力。</w:t>
      </w:r>
    </w:p>
    <w:p w:rsidR="001A4C4C" w:rsidRDefault="001A4C4C">
      <w:pPr>
        <w:ind w:firstLineChars="200" w:firstLine="420"/>
        <w:rPr>
          <w:rFonts w:asciiTheme="minorEastAsia" w:eastAsiaTheme="minorEastAsia" w:hAnsiTheme="minorEastAsia"/>
          <w:color w:val="000000"/>
        </w:rPr>
      </w:pPr>
    </w:p>
    <w:p w:rsidR="001A4C4C" w:rsidRDefault="00252C58" w:rsidP="002C28B1">
      <w:pPr>
        <w:ind w:firstLineChars="200" w:firstLine="398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二、考核内容及目标</w:t>
      </w:r>
    </w:p>
    <w:p w:rsidR="001A4C4C" w:rsidRDefault="00252C58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第</w:t>
      </w:r>
      <w:r>
        <w:rPr>
          <w:rFonts w:asciiTheme="minorEastAsia" w:eastAsiaTheme="minorEastAsia" w:hAnsiTheme="minorEastAsia"/>
          <w:b/>
          <w:bCs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章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绪论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一、学习目的和要求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   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通过本章学习，了解</w:t>
      </w:r>
      <w:r>
        <w:rPr>
          <w:rFonts w:asciiTheme="minorEastAsia" w:eastAsiaTheme="minorEastAsia" w:hAnsiTheme="minorEastAsia" w:hint="eastAsia"/>
          <w:spacing w:val="-6"/>
          <w:kern w:val="13"/>
        </w:rPr>
        <w:t>《</w:t>
      </w:r>
      <w:r>
        <w:rPr>
          <w:rFonts w:asciiTheme="minorEastAsia" w:eastAsiaTheme="minorEastAsia" w:hAnsiTheme="minorEastAsia" w:hint="eastAsia"/>
          <w:spacing w:val="-6"/>
          <w:kern w:val="13"/>
        </w:rPr>
        <w:t>国家标准化发展纲要》内容，</w:t>
      </w:r>
      <w:r>
        <w:rPr>
          <w:rFonts w:asciiTheme="minorEastAsia" w:eastAsiaTheme="minorEastAsia" w:hAnsiTheme="minorEastAsia" w:hint="eastAsia"/>
          <w:spacing w:val="-6"/>
          <w:kern w:val="13"/>
        </w:rPr>
        <w:t>理解标准化的内容和作用；掌握标准及标准化相关概念、标准分类</w:t>
      </w:r>
      <w:r>
        <w:rPr>
          <w:rFonts w:asciiTheme="minorEastAsia" w:eastAsiaTheme="minorEastAsia" w:hAnsiTheme="minorEastAsia" w:hint="eastAsia"/>
          <w:spacing w:val="-6"/>
          <w:kern w:val="13"/>
        </w:rPr>
        <w:t>，</w:t>
      </w:r>
      <w:r>
        <w:rPr>
          <w:rFonts w:asciiTheme="minorEastAsia" w:eastAsiaTheme="minorEastAsia" w:hAnsiTheme="minorEastAsia" w:hint="eastAsia"/>
          <w:spacing w:val="-6"/>
          <w:kern w:val="13"/>
        </w:rPr>
        <w:t>理解</w:t>
      </w:r>
      <w:r>
        <w:rPr>
          <w:rFonts w:asciiTheme="minorEastAsia" w:eastAsiaTheme="minorEastAsia" w:hAnsiTheme="minorEastAsia" w:hint="eastAsia"/>
          <w:spacing w:val="-6"/>
          <w:kern w:val="13"/>
        </w:rPr>
        <w:t>我国</w:t>
      </w:r>
      <w:r>
        <w:rPr>
          <w:rFonts w:asciiTheme="minorEastAsia" w:eastAsiaTheme="minorEastAsia" w:hAnsiTheme="minorEastAsia" w:hint="eastAsia"/>
          <w:spacing w:val="-6"/>
          <w:kern w:val="13"/>
        </w:rPr>
        <w:t>的</w:t>
      </w:r>
      <w:r>
        <w:rPr>
          <w:rFonts w:asciiTheme="minorEastAsia" w:eastAsiaTheme="minorEastAsia" w:hAnsiTheme="minorEastAsia" w:hint="eastAsia"/>
          <w:spacing w:val="-6"/>
          <w:kern w:val="13"/>
        </w:rPr>
        <w:t>标准化</w:t>
      </w:r>
      <w:r>
        <w:rPr>
          <w:rFonts w:asciiTheme="minorEastAsia" w:eastAsiaTheme="minorEastAsia" w:hAnsiTheme="minorEastAsia" w:hint="eastAsia"/>
          <w:spacing w:val="-6"/>
          <w:kern w:val="13"/>
        </w:rPr>
        <w:t>工作机制</w:t>
      </w:r>
      <w:r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标准化基本概念与作用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二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我国</w:t>
      </w:r>
      <w:r>
        <w:rPr>
          <w:rFonts w:asciiTheme="minorEastAsia" w:eastAsiaTheme="minorEastAsia" w:hAnsiTheme="minorEastAsia" w:hint="eastAsia"/>
          <w:spacing w:val="-6"/>
          <w:kern w:val="13"/>
        </w:rPr>
        <w:t>标准的分类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三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国际标准的划分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（四）我国标准化工作机制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三、考核目标要求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 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标准化基本概念与作用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．识记：（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/>
          <w:spacing w:val="-6"/>
          <w:kern w:val="13"/>
        </w:rPr>
        <w:t>ISO/IEC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</w:t>
      </w:r>
      <w:r>
        <w:rPr>
          <w:rFonts w:asciiTheme="minorEastAsia" w:eastAsiaTheme="minorEastAsia" w:hAnsiTheme="minorEastAsia" w:hint="eastAsia"/>
          <w:spacing w:val="-6"/>
          <w:kern w:val="13"/>
        </w:rPr>
        <w:t>指南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中对标准的定义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/>
          <w:spacing w:val="-6"/>
          <w:kern w:val="13"/>
        </w:rPr>
        <w:t>ISO/IEC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</w:t>
      </w:r>
      <w:r>
        <w:rPr>
          <w:rFonts w:asciiTheme="minorEastAsia" w:eastAsiaTheme="minorEastAsia" w:hAnsiTheme="minorEastAsia" w:hint="eastAsia"/>
          <w:spacing w:val="-6"/>
          <w:kern w:val="13"/>
        </w:rPr>
        <w:t>指南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中对标准化的定义；（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）技术法规；（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）合格评定程序；（</w:t>
      </w:r>
      <w:r>
        <w:rPr>
          <w:rFonts w:asciiTheme="minorEastAsia" w:eastAsiaTheme="minorEastAsia" w:hAnsiTheme="minorEastAsia" w:hint="eastAsia"/>
          <w:spacing w:val="-6"/>
          <w:kern w:val="13"/>
        </w:rPr>
        <w:t>5</w:t>
      </w:r>
      <w:r>
        <w:rPr>
          <w:rFonts w:asciiTheme="minorEastAsia" w:eastAsiaTheme="minorEastAsia" w:hAnsiTheme="minorEastAsia" w:hint="eastAsia"/>
          <w:spacing w:val="-6"/>
          <w:kern w:val="13"/>
        </w:rPr>
        <w:t>）标准化的作用。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lastRenderedPageBreak/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．理解：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标准的含义；（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）标准化的含义。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>
        <w:rPr>
          <w:rFonts w:asciiTheme="minorEastAsia" w:eastAsiaTheme="minorEastAsia" w:hAnsiTheme="minorEastAsia" w:hint="eastAsia"/>
          <w:spacing w:val="-6"/>
          <w:kern w:val="13"/>
        </w:rPr>
        <w:t>我国</w:t>
      </w:r>
      <w:r>
        <w:rPr>
          <w:rFonts w:asciiTheme="minorEastAsia" w:eastAsiaTheme="minorEastAsia" w:hAnsiTheme="minorEastAsia" w:hint="eastAsia"/>
          <w:spacing w:val="-6"/>
          <w:kern w:val="13"/>
        </w:rPr>
        <w:t>标准的分类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按制定主体的我国标准分类（</w:t>
      </w:r>
      <w:r>
        <w:rPr>
          <w:rFonts w:asciiTheme="minorEastAsia" w:eastAsiaTheme="minorEastAsia" w:hAnsiTheme="minorEastAsia" w:hint="eastAsia"/>
          <w:spacing w:val="-6"/>
          <w:kern w:val="13"/>
        </w:rPr>
        <w:t>5</w:t>
      </w:r>
      <w:r>
        <w:rPr>
          <w:rFonts w:asciiTheme="minorEastAsia" w:eastAsiaTheme="minorEastAsia" w:hAnsiTheme="minorEastAsia" w:hint="eastAsia"/>
          <w:spacing w:val="-6"/>
          <w:kern w:val="13"/>
        </w:rPr>
        <w:t>类）；（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）强制性标准的定义；（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）按标准化的对象分类种类（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类）；（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）我国企业标准实行的自我公开和监督制度简述。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）强制性标准的编号组成；（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）推荐性国家标准的主要制定范围；（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）根据标准的编号，辨识是哪一类标准；（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）辨识技术标准、管理标准和工作标准。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>
        <w:rPr>
          <w:rFonts w:asciiTheme="minorEastAsia" w:eastAsiaTheme="minorEastAsia" w:hAnsiTheme="minorEastAsia" w:hint="eastAsia"/>
          <w:spacing w:val="-6"/>
          <w:kern w:val="13"/>
        </w:rPr>
        <w:t>国际标准的划分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/>
          <w:spacing w:val="-6"/>
          <w:kern w:val="13"/>
        </w:rPr>
        <w:t>ISO</w:t>
      </w:r>
      <w:r>
        <w:rPr>
          <w:rFonts w:asciiTheme="minorEastAsia" w:eastAsiaTheme="minorEastAsia" w:hAnsiTheme="minorEastAsia" w:hint="eastAsia"/>
          <w:spacing w:val="-6"/>
          <w:kern w:val="13"/>
        </w:rPr>
        <w:t>、</w:t>
      </w:r>
      <w:r>
        <w:rPr>
          <w:rFonts w:asciiTheme="minorEastAsia" w:eastAsiaTheme="minorEastAsia" w:hAnsiTheme="minorEastAsia"/>
          <w:spacing w:val="-6"/>
          <w:kern w:val="13"/>
        </w:rPr>
        <w:t>IEC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</w:t>
      </w:r>
      <w:r>
        <w:rPr>
          <w:rFonts w:asciiTheme="minorEastAsia" w:eastAsiaTheme="minorEastAsia" w:hAnsiTheme="minorEastAsia" w:hint="eastAsia"/>
          <w:spacing w:val="-6"/>
          <w:kern w:val="13"/>
        </w:rPr>
        <w:t>对出版发行的规范性文件的分类；（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）国际标准；（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）指南。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）技术规范；（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ISO</w:t>
      </w:r>
      <w:r>
        <w:rPr>
          <w:rFonts w:asciiTheme="minorEastAsia" w:eastAsiaTheme="minorEastAsia" w:hAnsiTheme="minorEastAsia" w:hint="eastAsia"/>
          <w:spacing w:val="-6"/>
          <w:kern w:val="13"/>
        </w:rPr>
        <w:t>、</w:t>
      </w:r>
      <w:r>
        <w:rPr>
          <w:rFonts w:asciiTheme="minorEastAsia" w:eastAsiaTheme="minorEastAsia" w:hAnsiTheme="minorEastAsia"/>
          <w:spacing w:val="-6"/>
          <w:kern w:val="13"/>
        </w:rPr>
        <w:t xml:space="preserve">IEC </w:t>
      </w:r>
      <w:r>
        <w:rPr>
          <w:rFonts w:asciiTheme="minorEastAsia" w:eastAsiaTheme="minorEastAsia" w:hAnsiTheme="minorEastAsia" w:hint="eastAsia"/>
          <w:spacing w:val="-6"/>
          <w:kern w:val="13"/>
        </w:rPr>
        <w:t>规范性文件的编号。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（四）</w:t>
      </w:r>
      <w:r>
        <w:rPr>
          <w:rFonts w:asciiTheme="minorEastAsia" w:eastAsiaTheme="minorEastAsia" w:hAnsiTheme="minorEastAsia" w:hint="eastAsia"/>
          <w:spacing w:val="-6"/>
          <w:kern w:val="13"/>
        </w:rPr>
        <w:t>我国标准化工作机制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标准化法律</w:t>
      </w:r>
      <w:r>
        <w:rPr>
          <w:rFonts w:asciiTheme="minorEastAsia" w:eastAsiaTheme="minorEastAsia" w:hAnsiTheme="minorEastAsia" w:hint="eastAsia"/>
          <w:spacing w:val="-6"/>
          <w:kern w:val="13"/>
        </w:rPr>
        <w:t>体系；（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我国标准化工作的管理体制；（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）标准化行政法规；（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）《标准化法》的组成；（</w:t>
      </w:r>
      <w:r>
        <w:rPr>
          <w:rFonts w:asciiTheme="minorEastAsia" w:eastAsiaTheme="minorEastAsia" w:hAnsiTheme="minorEastAsia" w:hint="eastAsia"/>
          <w:spacing w:val="-6"/>
          <w:kern w:val="13"/>
        </w:rPr>
        <w:t>5</w:t>
      </w:r>
      <w:r>
        <w:rPr>
          <w:rFonts w:asciiTheme="minorEastAsia" w:eastAsiaTheme="minorEastAsia" w:hAnsiTheme="minorEastAsia" w:hint="eastAsia"/>
          <w:spacing w:val="-6"/>
          <w:kern w:val="13"/>
        </w:rPr>
        <w:t>）《国家标准化发展纲要》提出的发展目标。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</w:t>
      </w:r>
      <w:r>
        <w:rPr>
          <w:rFonts w:asciiTheme="minorEastAsia" w:eastAsiaTheme="minorEastAsia" w:hAnsiTheme="minorEastAsia" w:hint="eastAsia"/>
          <w:spacing w:val="-6"/>
          <w:kern w:val="13"/>
        </w:rPr>
        <w:t>《国家标准化发展纲要》总体要求。</w:t>
      </w:r>
    </w:p>
    <w:p w:rsidR="001A4C4C" w:rsidRDefault="001A4C4C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1A4C4C" w:rsidRDefault="00252C58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第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章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标准化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基础理论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一、学习目的和要求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通过本章的学习，</w:t>
      </w:r>
      <w:r>
        <w:rPr>
          <w:rFonts w:asciiTheme="minorEastAsia" w:eastAsiaTheme="minorEastAsia" w:hAnsiTheme="minorEastAsia" w:hint="eastAsia"/>
          <w:spacing w:val="-6"/>
          <w:kern w:val="13"/>
        </w:rPr>
        <w:t>理解标准化管理的基本理论和方法；掌握简化、通用化、模块化的特征及作用，理解统一化、系列化和组合化的概念。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标准化理论基础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标准化的基本方法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三、考核目标要求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 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标准化理论基础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泰勒的标准化方法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系统的特征；（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）松浦四郎关</w:t>
      </w:r>
      <w:r>
        <w:rPr>
          <w:rFonts w:asciiTheme="minorEastAsia" w:eastAsiaTheme="minorEastAsia" w:hAnsiTheme="minorEastAsia" w:hint="eastAsia"/>
          <w:spacing w:val="-6"/>
          <w:kern w:val="13"/>
        </w:rPr>
        <w:t>于简化的理论和方法提出的</w:t>
      </w:r>
      <w:r>
        <w:rPr>
          <w:rFonts w:asciiTheme="minorEastAsia" w:eastAsiaTheme="minorEastAsia" w:hAnsiTheme="minorEastAsia" w:hint="eastAsia"/>
          <w:spacing w:val="-6"/>
          <w:kern w:val="13"/>
        </w:rPr>
        <w:t>6</w:t>
      </w:r>
      <w:r>
        <w:rPr>
          <w:rFonts w:asciiTheme="minorEastAsia" w:eastAsiaTheme="minorEastAsia" w:hAnsiTheme="minorEastAsia" w:hint="eastAsia"/>
          <w:spacing w:val="-6"/>
          <w:kern w:val="13"/>
        </w:rPr>
        <w:t>条原理；（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）李春田提出的标准系统的管理原理。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科学管理；（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）松浦四郎提出的</w:t>
      </w:r>
      <w:r>
        <w:rPr>
          <w:rFonts w:asciiTheme="minorEastAsia" w:eastAsiaTheme="minorEastAsia" w:hAnsiTheme="minorEastAsia" w:hint="eastAsia"/>
          <w:spacing w:val="-6"/>
          <w:kern w:val="13"/>
        </w:rPr>
        <w:t>19</w:t>
      </w:r>
      <w:r>
        <w:rPr>
          <w:rFonts w:asciiTheme="minorEastAsia" w:eastAsiaTheme="minorEastAsia" w:hAnsiTheme="minorEastAsia" w:hint="eastAsia"/>
          <w:spacing w:val="-6"/>
          <w:kern w:val="13"/>
        </w:rPr>
        <w:t>条原理。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（二）标准化的</w:t>
      </w:r>
      <w:r>
        <w:rPr>
          <w:rFonts w:asciiTheme="minorEastAsia" w:eastAsiaTheme="minorEastAsia" w:hAnsiTheme="minorEastAsia" w:hint="eastAsia"/>
          <w:spacing w:val="-6"/>
          <w:kern w:val="13"/>
        </w:rPr>
        <w:t>基础方法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简化的内涵；（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）通用化的内涵；（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）通用化的作用；（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）模块化的特征；（</w:t>
      </w:r>
      <w:r>
        <w:rPr>
          <w:rFonts w:asciiTheme="minorEastAsia" w:eastAsiaTheme="minorEastAsia" w:hAnsiTheme="minorEastAsia" w:hint="eastAsia"/>
          <w:spacing w:val="-6"/>
          <w:kern w:val="13"/>
        </w:rPr>
        <w:t>5</w:t>
      </w:r>
      <w:r>
        <w:rPr>
          <w:rFonts w:asciiTheme="minorEastAsia" w:eastAsiaTheme="minorEastAsia" w:hAnsiTheme="minorEastAsia" w:hint="eastAsia"/>
          <w:spacing w:val="-6"/>
          <w:kern w:val="13"/>
        </w:rPr>
        <w:t>）模块化的作用。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统一化的内涵和应用；（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）统一化与简化的区别与联系；（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）系列化的内涵；（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）组合化的内涵；（</w:t>
      </w:r>
      <w:r>
        <w:rPr>
          <w:rFonts w:asciiTheme="minorEastAsia" w:eastAsiaTheme="minorEastAsia" w:hAnsiTheme="minorEastAsia" w:hint="eastAsia"/>
          <w:spacing w:val="-6"/>
          <w:kern w:val="13"/>
        </w:rPr>
        <w:t>5</w:t>
      </w:r>
      <w:r>
        <w:rPr>
          <w:rFonts w:asciiTheme="minorEastAsia" w:eastAsiaTheme="minorEastAsia" w:hAnsiTheme="minorEastAsia" w:hint="eastAsia"/>
          <w:spacing w:val="-6"/>
          <w:kern w:val="13"/>
        </w:rPr>
        <w:t>）组合化设计的过程；（</w:t>
      </w:r>
      <w:r>
        <w:rPr>
          <w:rFonts w:asciiTheme="minorEastAsia" w:eastAsiaTheme="minorEastAsia" w:hAnsiTheme="minorEastAsia" w:hint="eastAsia"/>
          <w:spacing w:val="-6"/>
          <w:kern w:val="13"/>
        </w:rPr>
        <w:t>6</w:t>
      </w:r>
      <w:r>
        <w:rPr>
          <w:rFonts w:asciiTheme="minorEastAsia" w:eastAsiaTheme="minorEastAsia" w:hAnsiTheme="minorEastAsia" w:hint="eastAsia"/>
          <w:spacing w:val="-6"/>
          <w:kern w:val="13"/>
        </w:rPr>
        <w:t>）模块化的过程。</w:t>
      </w:r>
    </w:p>
    <w:p w:rsidR="001A4C4C" w:rsidRDefault="001A4C4C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1A4C4C" w:rsidRDefault="00252C58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第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章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标准的制定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一、学习目的和要求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通过本章的学习，了解标准编写的基本方法、标准编写的基本原则和目标、产品标准的编写，理解标准要素的编写方法，掌握标准编写的流程、标准的结构、标准的层次和条款编写技术。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标准制定概述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>
        <w:rPr>
          <w:rFonts w:asciiTheme="minorEastAsia" w:eastAsiaTheme="minorEastAsia" w:hAnsiTheme="minorEastAsia" w:hint="eastAsia"/>
          <w:spacing w:val="-6"/>
          <w:kern w:val="13"/>
        </w:rPr>
        <w:t>制定标准的程序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标准的层次和结构编排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三、考核目标要求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 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标准制定概述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lastRenderedPageBreak/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标准化对象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确定标准化对象需要考虑的内容；（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）编写标准的基本要求；（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）标准编写的主要原则。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）编写标准的基本方法；（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）表示一致性程度的等同、修改和非等效；（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）采用国际标准的三种类别。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>
        <w:rPr>
          <w:rFonts w:asciiTheme="minorEastAsia" w:eastAsiaTheme="minorEastAsia" w:hAnsiTheme="minorEastAsia" w:hint="eastAsia"/>
          <w:spacing w:val="-6"/>
          <w:kern w:val="13"/>
        </w:rPr>
        <w:t>制定标准的程序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国家标准制定的程序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标准起草阶段的两项任务。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标准编制说明的主要内容；（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）标准审查方式；（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）标准审查内容。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标准的层次和结构编排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规范性要素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资料性要素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标准中的条款类型；（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）标准的层次；（</w:t>
      </w:r>
      <w:r>
        <w:rPr>
          <w:rFonts w:asciiTheme="minorEastAsia" w:eastAsiaTheme="minorEastAsia" w:hAnsiTheme="minorEastAsia" w:hint="eastAsia"/>
          <w:spacing w:val="-6"/>
          <w:kern w:val="13"/>
        </w:rPr>
        <w:t>5</w:t>
      </w:r>
      <w:r>
        <w:rPr>
          <w:rFonts w:asciiTheme="minorEastAsia" w:eastAsiaTheme="minorEastAsia" w:hAnsiTheme="minorEastAsia" w:hint="eastAsia"/>
          <w:spacing w:val="-6"/>
          <w:kern w:val="13"/>
        </w:rPr>
        <w:t>）标准要素的组成。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标准条款的表述方式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条款内容的表达形式；（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）标准层次的判断；（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）标准前言包括的内容。</w:t>
      </w:r>
    </w:p>
    <w:p w:rsidR="001A4C4C" w:rsidRDefault="001A4C4C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1A4C4C" w:rsidRDefault="00252C58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第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章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企业标准化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一、学习目的和要求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通过本章的学习，了解企业标准化工作；理解企业标准化工作的意义、企业参与标准化活动的路径；掌握企业标准体系及企业标准体系表的基本概念、结构，企业标准体系的设计、运行、监督及评价。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1A4C4C" w:rsidRDefault="00252C58">
      <w:pPr>
        <w:numPr>
          <w:ilvl w:val="0"/>
          <w:numId w:val="1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企业标准化概述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标准体系设计基础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企业标准体系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（四）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企业标准体系的实施与评价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三、考核目标要求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企业标准化概述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企业标准化；（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）企业标准体系管理；（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）企业标准化工作的基本原则</w:t>
      </w:r>
      <w:r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企业标准化管理工作的职责；（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）自主研制企业标准时应考虑的因素</w:t>
      </w:r>
      <w:r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标准体系设计基础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1.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标准体系；（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）标准体系应有的适当层次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标准体系结构图。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企业标准体系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企业标准体系建立的依据；（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）企业标准体系的“</w:t>
      </w:r>
      <w:r>
        <w:rPr>
          <w:rFonts w:asciiTheme="minorEastAsia" w:eastAsiaTheme="minorEastAsia" w:hAnsiTheme="minorEastAsia" w:hint="eastAsia"/>
          <w:spacing w:val="-6"/>
          <w:kern w:val="13"/>
        </w:rPr>
        <w:t>PDCA</w:t>
      </w:r>
      <w:r>
        <w:rPr>
          <w:rFonts w:asciiTheme="minorEastAsia" w:eastAsiaTheme="minorEastAsia" w:hAnsiTheme="minorEastAsia" w:hint="eastAsia"/>
          <w:spacing w:val="-6"/>
          <w:kern w:val="13"/>
        </w:rPr>
        <w:t>”循环；（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）按标准化对象划分的标准体系结构；（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）产品实现标准体系一般包括的子体系；（</w:t>
      </w:r>
      <w:r>
        <w:rPr>
          <w:rFonts w:asciiTheme="minorEastAsia" w:eastAsiaTheme="minorEastAsia" w:hAnsiTheme="minorEastAsia" w:hint="eastAsia"/>
          <w:spacing w:val="-6"/>
          <w:kern w:val="13"/>
        </w:rPr>
        <w:t>5</w:t>
      </w:r>
      <w:r>
        <w:rPr>
          <w:rFonts w:asciiTheme="minorEastAsia" w:eastAsiaTheme="minorEastAsia" w:hAnsiTheme="minorEastAsia" w:hint="eastAsia"/>
          <w:spacing w:val="-6"/>
          <w:kern w:val="13"/>
        </w:rPr>
        <w:t>）岗位标准体系一般包括的子体系。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企业标准体系建设遵循的理念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企业标准体系建设中的相关方需求和期望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识别相关方需求和期望的关键过程</w:t>
      </w:r>
      <w:r>
        <w:rPr>
          <w:rFonts w:asciiTheme="minorEastAsia" w:eastAsiaTheme="minorEastAsia" w:hAnsiTheme="minorEastAsia" w:hint="eastAsia"/>
          <w:spacing w:val="-6"/>
          <w:kern w:val="13"/>
        </w:rPr>
        <w:t>、资源和要素；（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）基础保障标准体系一般包括的子体系。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（四）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企业标准体系的实施与评价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</w:t>
      </w:r>
      <w:r>
        <w:rPr>
          <w:rFonts w:asciiTheme="minorEastAsia" w:eastAsiaTheme="minorEastAsia" w:hAnsiTheme="minorEastAsia" w:hint="eastAsia"/>
          <w:spacing w:val="-6"/>
          <w:kern w:val="13"/>
        </w:rPr>
        <w:t>：</w:t>
      </w:r>
      <w:r>
        <w:rPr>
          <w:rFonts w:asciiTheme="minorEastAsia" w:eastAsiaTheme="minorEastAsia" w:hAnsiTheme="minorEastAsia" w:hint="eastAsia"/>
          <w:spacing w:val="-6"/>
          <w:kern w:val="13"/>
        </w:rPr>
        <w:t>企业标准体系运行原则。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）企业标准体系前期准备；（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）企业标准体系的评价与改进。</w:t>
      </w:r>
    </w:p>
    <w:p w:rsidR="001A4C4C" w:rsidRDefault="001A4C4C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1A4C4C" w:rsidRDefault="00252C58">
      <w:pPr>
        <w:jc w:val="center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第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5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章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国际标准化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一、学习目的和要求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通过本章的学习，了解主要的国际标准化组织，</w:t>
      </w:r>
      <w:r>
        <w:rPr>
          <w:rFonts w:asciiTheme="minorEastAsia" w:eastAsiaTheme="minorEastAsia" w:hAnsiTheme="minorEastAsia" w:hint="eastAsia"/>
          <w:spacing w:val="-6"/>
          <w:kern w:val="13"/>
        </w:rPr>
        <w:t>掌握国际标准制定程序，理解企业参与国际标准制定的作用和主要程序。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lastRenderedPageBreak/>
        <w:t>（一）</w:t>
      </w:r>
      <w:r>
        <w:rPr>
          <w:rFonts w:asciiTheme="minorEastAsia" w:eastAsiaTheme="minorEastAsia" w:hAnsiTheme="minorEastAsia" w:hint="eastAsia"/>
          <w:spacing w:val="-6"/>
          <w:kern w:val="13"/>
        </w:rPr>
        <w:t>国际标准化机构简介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>
        <w:rPr>
          <w:rFonts w:asciiTheme="minorEastAsia" w:eastAsiaTheme="minorEastAsia" w:hAnsiTheme="minorEastAsia" w:hint="eastAsia"/>
          <w:spacing w:val="-6"/>
          <w:kern w:val="13"/>
        </w:rPr>
        <w:t>制定国际标准的程序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企业参与国际标准化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三、考核目标要求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>
        <w:rPr>
          <w:rFonts w:asciiTheme="minorEastAsia" w:eastAsiaTheme="minorEastAsia" w:hAnsiTheme="minorEastAsia" w:hint="eastAsia"/>
          <w:spacing w:val="-6"/>
          <w:kern w:val="13"/>
        </w:rPr>
        <w:t>国际标准化机构简介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/>
          <w:spacing w:val="-6"/>
          <w:kern w:val="13"/>
        </w:rPr>
        <w:t>ISO</w:t>
      </w:r>
      <w:r>
        <w:rPr>
          <w:rFonts w:asciiTheme="minorEastAsia" w:eastAsiaTheme="minorEastAsia" w:hAnsiTheme="minorEastAsia" w:hint="eastAsia"/>
          <w:spacing w:val="-6"/>
          <w:kern w:val="13"/>
        </w:rPr>
        <w:t>的宗旨和任务；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IEC</w:t>
      </w:r>
      <w:r>
        <w:rPr>
          <w:rFonts w:asciiTheme="minorEastAsia" w:eastAsiaTheme="minorEastAsia" w:hAnsiTheme="minorEastAsia" w:hint="eastAsia"/>
          <w:spacing w:val="-6"/>
          <w:kern w:val="13"/>
        </w:rPr>
        <w:t>的宗旨；（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ITU</w:t>
      </w:r>
      <w:r>
        <w:rPr>
          <w:rFonts w:asciiTheme="minorEastAsia" w:eastAsiaTheme="minorEastAsia" w:hAnsiTheme="minorEastAsia" w:hint="eastAsia"/>
          <w:spacing w:val="-6"/>
          <w:kern w:val="13"/>
        </w:rPr>
        <w:t>的宗旨和任务。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ISO</w:t>
      </w:r>
      <w:r>
        <w:rPr>
          <w:rFonts w:asciiTheme="minorEastAsia" w:eastAsiaTheme="minorEastAsia" w:hAnsiTheme="minorEastAsia" w:hint="eastAsia"/>
          <w:spacing w:val="-6"/>
          <w:kern w:val="13"/>
        </w:rPr>
        <w:t>的</w:t>
      </w:r>
      <w:r>
        <w:rPr>
          <w:rFonts w:asciiTheme="minorEastAsia" w:eastAsiaTheme="minorEastAsia" w:hAnsiTheme="minorEastAsia"/>
          <w:spacing w:val="-6"/>
          <w:kern w:val="13"/>
        </w:rPr>
        <w:t>TC</w:t>
      </w:r>
      <w:r>
        <w:rPr>
          <w:rFonts w:asciiTheme="minorEastAsia" w:eastAsiaTheme="minorEastAsia" w:hAnsiTheme="minorEastAsia" w:hint="eastAsia"/>
          <w:spacing w:val="-6"/>
          <w:kern w:val="13"/>
        </w:rPr>
        <w:t>、</w:t>
      </w:r>
      <w:r>
        <w:rPr>
          <w:rFonts w:asciiTheme="minorEastAsia" w:eastAsiaTheme="minorEastAsia" w:hAnsiTheme="minorEastAsia" w:hint="eastAsia"/>
          <w:spacing w:val="-6"/>
          <w:kern w:val="13"/>
        </w:rPr>
        <w:t>SC</w:t>
      </w:r>
      <w:r>
        <w:rPr>
          <w:rFonts w:asciiTheme="minorEastAsia" w:eastAsiaTheme="minorEastAsia" w:hAnsiTheme="minorEastAsia" w:hint="eastAsia"/>
          <w:spacing w:val="-6"/>
          <w:kern w:val="13"/>
        </w:rPr>
        <w:t>、</w:t>
      </w:r>
      <w:r>
        <w:rPr>
          <w:rFonts w:asciiTheme="minorEastAsia" w:eastAsiaTheme="minorEastAsia" w:hAnsiTheme="minorEastAsia" w:hint="eastAsia"/>
          <w:spacing w:val="-6"/>
          <w:kern w:val="13"/>
        </w:rPr>
        <w:t>P</w:t>
      </w:r>
      <w:r>
        <w:rPr>
          <w:rFonts w:asciiTheme="minorEastAsia" w:eastAsiaTheme="minorEastAsia" w:hAnsiTheme="minorEastAsia" w:hint="eastAsia"/>
          <w:spacing w:val="-6"/>
          <w:kern w:val="13"/>
        </w:rPr>
        <w:t>成员、</w:t>
      </w:r>
      <w:r>
        <w:rPr>
          <w:rFonts w:asciiTheme="minorEastAsia" w:eastAsiaTheme="minorEastAsia" w:hAnsiTheme="minorEastAsia" w:hint="eastAsia"/>
          <w:spacing w:val="-6"/>
          <w:kern w:val="13"/>
        </w:rPr>
        <w:t>O</w:t>
      </w:r>
      <w:r>
        <w:rPr>
          <w:rFonts w:asciiTheme="minorEastAsia" w:eastAsiaTheme="minorEastAsia" w:hAnsiTheme="minorEastAsia" w:hint="eastAsia"/>
          <w:spacing w:val="-6"/>
          <w:kern w:val="13"/>
        </w:rPr>
        <w:t>成员；（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IEC</w:t>
      </w:r>
      <w:r>
        <w:rPr>
          <w:rFonts w:asciiTheme="minorEastAsia" w:eastAsiaTheme="minorEastAsia" w:hAnsiTheme="minorEastAsia" w:hint="eastAsia"/>
          <w:spacing w:val="-6"/>
          <w:kern w:val="13"/>
        </w:rPr>
        <w:t>组织机构。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（二）制定国际标准的程序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</w:t>
      </w:r>
      <w:r>
        <w:rPr>
          <w:rFonts w:asciiTheme="minorEastAsia" w:eastAsiaTheme="minorEastAsia" w:hAnsiTheme="minorEastAsia" w:hint="eastAsia"/>
          <w:spacing w:val="-6"/>
          <w:kern w:val="13"/>
        </w:rPr>
        <w:t>ISO/IEC</w:t>
      </w:r>
      <w:r>
        <w:rPr>
          <w:rFonts w:asciiTheme="minorEastAsia" w:eastAsiaTheme="minorEastAsia" w:hAnsiTheme="minorEastAsia" w:hint="eastAsia"/>
          <w:spacing w:val="-6"/>
          <w:kern w:val="13"/>
        </w:rPr>
        <w:t>标准制定的主要程序（</w:t>
      </w:r>
      <w:r>
        <w:rPr>
          <w:rFonts w:asciiTheme="minorEastAsia" w:eastAsiaTheme="minorEastAsia" w:hAnsiTheme="minorEastAsia" w:hint="eastAsia"/>
          <w:spacing w:val="-6"/>
          <w:kern w:val="13"/>
        </w:rPr>
        <w:t>7</w:t>
      </w:r>
      <w:r>
        <w:rPr>
          <w:rFonts w:asciiTheme="minorEastAsia" w:eastAsiaTheme="minorEastAsia" w:hAnsiTheme="minorEastAsia" w:hint="eastAsia"/>
          <w:spacing w:val="-6"/>
          <w:kern w:val="13"/>
        </w:rPr>
        <w:t>个阶段）。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提案阶段；（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）委员会阶段；（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）征询意见阶段；（</w:t>
      </w:r>
      <w:r>
        <w:rPr>
          <w:rFonts w:asciiTheme="minorEastAsia" w:eastAsiaTheme="minorEastAsia" w:hAnsiTheme="minorEastAsia" w:hint="eastAsia"/>
          <w:spacing w:val="-6"/>
          <w:kern w:val="13"/>
        </w:rPr>
        <w:t>4</w:t>
      </w:r>
      <w:r>
        <w:rPr>
          <w:rFonts w:asciiTheme="minorEastAsia" w:eastAsiaTheme="minorEastAsia" w:hAnsiTheme="minorEastAsia" w:hint="eastAsia"/>
          <w:spacing w:val="-6"/>
          <w:kern w:val="13"/>
        </w:rPr>
        <w:t>）批准阶段。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（三）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企业参与国际标准化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企业参与国际标准化的作用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企业参与国际标准化工作的内容；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3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企业参与国际标准化工作的途径。</w:t>
      </w:r>
    </w:p>
    <w:p w:rsidR="001A4C4C" w:rsidRDefault="001A4C4C">
      <w:pPr>
        <w:jc w:val="center"/>
        <w:rPr>
          <w:rFonts w:asciiTheme="minorEastAsia" w:eastAsiaTheme="minorEastAsia" w:hAnsiTheme="minorEastAsia"/>
          <w:b/>
          <w:bCs/>
          <w:spacing w:val="-6"/>
          <w:kern w:val="13"/>
        </w:rPr>
      </w:pPr>
    </w:p>
    <w:p w:rsidR="001A4C4C" w:rsidRDefault="00252C58">
      <w:pPr>
        <w:jc w:val="center"/>
        <w:rPr>
          <w:rFonts w:asciiTheme="minorEastAsia" w:eastAsiaTheme="minorEastAsia" w:hAnsiTheme="minorEastAsia"/>
          <w:b/>
          <w:bCs/>
          <w:spacing w:val="-6"/>
          <w:kern w:val="13"/>
        </w:rPr>
      </w:pP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第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6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章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团体标准化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一、学习目的和要求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通过本章的学习，了解</w:t>
      </w:r>
      <w:r>
        <w:rPr>
          <w:rFonts w:asciiTheme="minorEastAsia" w:eastAsiaTheme="minorEastAsia" w:hAnsiTheme="minorEastAsia" w:hint="eastAsia"/>
          <w:spacing w:val="-6"/>
          <w:kern w:val="13"/>
        </w:rPr>
        <w:t>和</w:t>
      </w:r>
      <w:r>
        <w:rPr>
          <w:rFonts w:asciiTheme="minorEastAsia" w:eastAsiaTheme="minorEastAsia" w:hAnsiTheme="minorEastAsia" w:hint="eastAsia"/>
          <w:spacing w:val="-6"/>
          <w:kern w:val="13"/>
        </w:rPr>
        <w:t>理解团体标准组织的管理与运行机制；掌握团体标准的基本概念、团体标准化的特点。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二、考核知识点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>
        <w:rPr>
          <w:rFonts w:asciiTheme="minorEastAsia" w:eastAsiaTheme="minorEastAsia" w:hAnsiTheme="minorEastAsia" w:hint="eastAsia"/>
          <w:spacing w:val="-6"/>
          <w:kern w:val="13"/>
        </w:rPr>
        <w:t>团体标准的内涵及特征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（二）</w:t>
      </w:r>
      <w:r>
        <w:rPr>
          <w:rFonts w:asciiTheme="minorEastAsia" w:eastAsiaTheme="minorEastAsia" w:hAnsiTheme="minorEastAsia" w:hint="eastAsia"/>
          <w:spacing w:val="-6"/>
          <w:kern w:val="13"/>
        </w:rPr>
        <w:t>团体标准组织治理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三、考核目标要求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（一）</w:t>
      </w:r>
      <w:r>
        <w:rPr>
          <w:rFonts w:asciiTheme="minorEastAsia" w:eastAsiaTheme="minorEastAsia" w:hAnsiTheme="minorEastAsia" w:hint="eastAsia"/>
          <w:spacing w:val="-6"/>
          <w:kern w:val="13"/>
        </w:rPr>
        <w:t>团体标准的内涵及特征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团体标准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设立团体标准的目的</w:t>
      </w:r>
      <w:r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2. </w:t>
      </w:r>
      <w:r>
        <w:rPr>
          <w:rFonts w:asciiTheme="minorEastAsia" w:eastAsiaTheme="minorEastAsia" w:hAnsiTheme="minorEastAsia" w:hint="eastAsia"/>
          <w:spacing w:val="-6"/>
          <w:kern w:val="13"/>
        </w:rPr>
        <w:t>理解：</w:t>
      </w:r>
      <w:r>
        <w:rPr>
          <w:rFonts w:asciiTheme="minorEastAsia" w:eastAsiaTheme="minorEastAsia" w:hAnsiTheme="minorEastAsia" w:hint="eastAsia"/>
          <w:spacing w:val="-6"/>
          <w:kern w:val="13"/>
        </w:rPr>
        <w:t>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团体标准的特征；（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）团体标准的声明公开。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（二）团体标准组织治理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1.</w:t>
      </w:r>
      <w:r>
        <w:rPr>
          <w:rFonts w:asciiTheme="minorEastAsia" w:eastAsiaTheme="minorEastAsia" w:hAnsiTheme="minorEastAsia" w:hint="eastAsia"/>
          <w:spacing w:val="-6"/>
          <w:kern w:val="13"/>
        </w:rPr>
        <w:t>识记：</w:t>
      </w:r>
      <w:r>
        <w:rPr>
          <w:rFonts w:asciiTheme="minorEastAsia" w:eastAsiaTheme="minorEastAsia" w:hAnsiTheme="minorEastAsia" w:hint="eastAsia"/>
          <w:spacing w:val="-6"/>
          <w:kern w:val="13"/>
        </w:rPr>
        <w:t>团体标准化活动应遵守的一般原则。</w:t>
      </w:r>
    </w:p>
    <w:p w:rsidR="001A4C4C" w:rsidRDefault="00252C58">
      <w:pPr>
        <w:numPr>
          <w:ilvl w:val="0"/>
          <w:numId w:val="2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理解：（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标准的全生命周期管理</w:t>
      </w:r>
      <w:r>
        <w:rPr>
          <w:rFonts w:asciiTheme="minorEastAsia" w:eastAsiaTheme="minorEastAsia" w:hAnsiTheme="minorEastAsia" w:hint="eastAsia"/>
          <w:spacing w:val="-6"/>
          <w:kern w:val="13"/>
        </w:rPr>
        <w:t>；（</w:t>
      </w:r>
      <w:r>
        <w:rPr>
          <w:rFonts w:asciiTheme="minorEastAsia" w:eastAsiaTheme="minorEastAsia" w:hAnsiTheme="minorEastAsia" w:hint="eastAsia"/>
          <w:spacing w:val="-6"/>
          <w:kern w:val="13"/>
        </w:rPr>
        <w:t>2</w:t>
      </w:r>
      <w:r>
        <w:rPr>
          <w:rFonts w:asciiTheme="minorEastAsia" w:eastAsiaTheme="minorEastAsia" w:hAnsiTheme="minorEastAsia" w:hint="eastAsia"/>
          <w:spacing w:val="-6"/>
          <w:kern w:val="13"/>
        </w:rPr>
        <w:t>）</w:t>
      </w:r>
      <w:r>
        <w:rPr>
          <w:rFonts w:asciiTheme="minorEastAsia" w:eastAsiaTheme="minorEastAsia" w:hAnsiTheme="minorEastAsia" w:hint="eastAsia"/>
          <w:spacing w:val="-6"/>
          <w:kern w:val="13"/>
        </w:rPr>
        <w:t>开展团体标准化活动的组织机构的职责</w:t>
      </w:r>
      <w:r>
        <w:rPr>
          <w:rFonts w:asciiTheme="minorEastAsia" w:eastAsiaTheme="minorEastAsia" w:hAnsiTheme="minorEastAsia" w:hint="eastAsia"/>
          <w:spacing w:val="-6"/>
          <w:kern w:val="13"/>
        </w:rPr>
        <w:t>。</w:t>
      </w:r>
    </w:p>
    <w:p w:rsidR="001A4C4C" w:rsidRDefault="001A4C4C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</w:p>
    <w:p w:rsidR="001A4C4C" w:rsidRDefault="00252C58" w:rsidP="002C28B1">
      <w:pPr>
        <w:ind w:firstLineChars="200" w:firstLine="398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b/>
          <w:bCs/>
          <w:spacing w:val="-6"/>
          <w:kern w:val="13"/>
        </w:rPr>
        <w:t>三、题型举例</w:t>
      </w:r>
      <w:r>
        <w:rPr>
          <w:rFonts w:asciiTheme="minorEastAsia" w:eastAsiaTheme="minorEastAsia" w:hAnsiTheme="minorEastAsia"/>
          <w:b/>
        </w:rPr>
        <w:t>（考试时间为</w:t>
      </w:r>
      <w:r>
        <w:rPr>
          <w:rFonts w:asciiTheme="minorEastAsia" w:eastAsiaTheme="minorEastAsia" w:hAnsiTheme="minorEastAsia"/>
          <w:b/>
        </w:rPr>
        <w:t>150</w:t>
      </w:r>
      <w:r>
        <w:rPr>
          <w:rFonts w:asciiTheme="minorEastAsia" w:eastAsiaTheme="minorEastAsia" w:hAnsiTheme="minorEastAsia"/>
          <w:b/>
        </w:rPr>
        <w:t>分</w:t>
      </w:r>
      <w:r>
        <w:rPr>
          <w:rFonts w:asciiTheme="minorEastAsia" w:eastAsiaTheme="minorEastAsia" w:hAnsiTheme="minorEastAsia"/>
          <w:b/>
        </w:rPr>
        <w:t>钟）</w:t>
      </w:r>
      <w:r>
        <w:rPr>
          <w:rFonts w:asciiTheme="minorEastAsia" w:eastAsiaTheme="minorEastAsia" w:hAnsiTheme="minorEastAsia" w:hint="eastAsia"/>
          <w:b/>
          <w:color w:val="000000"/>
        </w:rPr>
        <w:t>（</w:t>
      </w:r>
      <w:r>
        <w:rPr>
          <w:rFonts w:asciiTheme="minorEastAsia" w:eastAsiaTheme="minorEastAsia" w:hAnsiTheme="minorEastAsia" w:hint="eastAsia"/>
          <w:b/>
        </w:rPr>
        <w:t>题型仅作参考，实际命题时不受此限）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（一）单项选择题（在备选答案中只有一个是正确的，将其选出并把它的题号写在题后括号内）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  2</w:t>
      </w:r>
      <w:r>
        <w:rPr>
          <w:rFonts w:asciiTheme="minorEastAsia" w:eastAsiaTheme="minorEastAsia" w:hAnsiTheme="minorEastAsia" w:hint="eastAsia"/>
          <w:spacing w:val="-6"/>
          <w:kern w:val="13"/>
        </w:rPr>
        <w:t>分</w:t>
      </w:r>
      <w:r>
        <w:rPr>
          <w:rFonts w:asciiTheme="minorEastAsia" w:eastAsiaTheme="minorEastAsia" w:hAnsiTheme="minorEastAsia" w:cs="Arial"/>
          <w:color w:val="2B2B2B"/>
        </w:rPr>
        <w:t>×</w:t>
      </w:r>
      <w:r>
        <w:rPr>
          <w:rFonts w:asciiTheme="minorEastAsia" w:eastAsiaTheme="minorEastAsia" w:hAnsiTheme="minorEastAsia" w:hint="eastAsia"/>
          <w:spacing w:val="-6"/>
          <w:kern w:val="13"/>
        </w:rPr>
        <w:t>20</w:t>
      </w:r>
      <w:r>
        <w:rPr>
          <w:rFonts w:asciiTheme="minorEastAsia" w:eastAsiaTheme="minorEastAsia" w:hAnsiTheme="minorEastAsia" w:hint="eastAsia"/>
          <w:spacing w:val="-6"/>
          <w:kern w:val="13"/>
        </w:rPr>
        <w:t>题</w:t>
      </w:r>
      <w:r>
        <w:rPr>
          <w:rFonts w:asciiTheme="minorEastAsia" w:eastAsiaTheme="minorEastAsia" w:hAnsiTheme="minorEastAsia" w:hint="eastAsia"/>
          <w:spacing w:val="-6"/>
          <w:kern w:val="13"/>
        </w:rPr>
        <w:t>=40</w:t>
      </w:r>
      <w:r>
        <w:rPr>
          <w:rFonts w:asciiTheme="minorEastAsia" w:eastAsiaTheme="minorEastAsia" w:hAnsiTheme="minorEastAsia" w:hint="eastAsia"/>
          <w:spacing w:val="-6"/>
          <w:kern w:val="13"/>
        </w:rPr>
        <w:t>分</w:t>
      </w:r>
    </w:p>
    <w:p w:rsidR="001A4C4C" w:rsidRDefault="00252C58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>
        <w:rPr>
          <w:rFonts w:asciiTheme="minorEastAsia" w:eastAsiaTheme="minorEastAsia" w:hAnsiTheme="minorEastAsia" w:hint="eastAsia"/>
        </w:rPr>
        <w:t>《中华人民共和国标准化法》属于（）的一种。</w:t>
      </w:r>
    </w:p>
    <w:p w:rsidR="001A4C4C" w:rsidRDefault="00252C58">
      <w:pPr>
        <w:numPr>
          <w:ilvl w:val="0"/>
          <w:numId w:val="3"/>
        </w:numPr>
        <w:ind w:firstLineChars="200" w:firstLine="420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</w:rPr>
        <w:t>法律</w:t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 xml:space="preserve">B. </w:t>
      </w:r>
      <w:r>
        <w:rPr>
          <w:rFonts w:asciiTheme="minorEastAsia" w:eastAsiaTheme="minorEastAsia" w:hAnsiTheme="minorEastAsia" w:hint="eastAsia"/>
        </w:rPr>
        <w:t>行政法规</w:t>
      </w:r>
      <w:r>
        <w:rPr>
          <w:rFonts w:asciiTheme="minorEastAsia" w:eastAsiaTheme="minorEastAsia" w:hAnsiTheme="minorEastAsia" w:hint="eastAsia"/>
        </w:rPr>
        <w:tab/>
        <w:t xml:space="preserve"> C. </w:t>
      </w:r>
      <w:r>
        <w:rPr>
          <w:rFonts w:asciiTheme="minorEastAsia" w:eastAsiaTheme="minorEastAsia" w:hAnsiTheme="minorEastAsia" w:hint="eastAsia"/>
        </w:rPr>
        <w:t>部门规章</w:t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 xml:space="preserve"> D.</w:t>
      </w:r>
      <w:r>
        <w:rPr>
          <w:rFonts w:asciiTheme="minorEastAsia" w:eastAsiaTheme="minorEastAsia" w:hAnsiTheme="minorEastAsia" w:hint="eastAsia"/>
        </w:rPr>
        <w:t>地方性法规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（二）判断题（下列说法正确的在括号内填√，错误的填×）</w:t>
      </w:r>
      <w:r>
        <w:rPr>
          <w:rFonts w:asciiTheme="minorEastAsia" w:eastAsiaTheme="minorEastAsia" w:hAnsiTheme="minorEastAsia" w:hint="eastAsia"/>
          <w:spacing w:val="-6"/>
          <w:kern w:val="13"/>
        </w:rPr>
        <w:t>1</w:t>
      </w:r>
      <w:r>
        <w:rPr>
          <w:rFonts w:asciiTheme="minorEastAsia" w:eastAsiaTheme="minorEastAsia" w:hAnsiTheme="minorEastAsia" w:hint="eastAsia"/>
          <w:spacing w:val="-6"/>
          <w:kern w:val="13"/>
        </w:rPr>
        <w:t>分×</w:t>
      </w:r>
      <w:r>
        <w:rPr>
          <w:rFonts w:asciiTheme="minorEastAsia" w:eastAsiaTheme="minorEastAsia" w:hAnsiTheme="minorEastAsia" w:hint="eastAsia"/>
          <w:spacing w:val="-6"/>
          <w:kern w:val="13"/>
        </w:rPr>
        <w:t>10</w:t>
      </w:r>
      <w:r>
        <w:rPr>
          <w:rFonts w:asciiTheme="minorEastAsia" w:eastAsiaTheme="minorEastAsia" w:hAnsiTheme="minorEastAsia" w:hint="eastAsia"/>
          <w:spacing w:val="-6"/>
          <w:kern w:val="13"/>
        </w:rPr>
        <w:t>题</w:t>
      </w:r>
      <w:r>
        <w:rPr>
          <w:rFonts w:asciiTheme="minorEastAsia" w:eastAsiaTheme="minorEastAsia" w:hAnsiTheme="minorEastAsia" w:hint="eastAsia"/>
          <w:spacing w:val="-6"/>
          <w:kern w:val="13"/>
        </w:rPr>
        <w:t>=10</w:t>
      </w:r>
      <w:r>
        <w:rPr>
          <w:rFonts w:asciiTheme="minorEastAsia" w:eastAsiaTheme="minorEastAsia" w:hAnsiTheme="minorEastAsia" w:hint="eastAsia"/>
          <w:spacing w:val="-6"/>
          <w:kern w:val="13"/>
        </w:rPr>
        <w:t>分</w:t>
      </w:r>
    </w:p>
    <w:p w:rsidR="001A4C4C" w:rsidRDefault="00252C58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1. </w:t>
      </w:r>
      <w:r>
        <w:rPr>
          <w:rFonts w:asciiTheme="minorEastAsia" w:eastAsiaTheme="minorEastAsia" w:hAnsiTheme="minorEastAsia" w:hint="eastAsia"/>
        </w:rPr>
        <w:t>我国《标准化法》自</w:t>
      </w:r>
      <w:r>
        <w:rPr>
          <w:rFonts w:asciiTheme="minorEastAsia" w:eastAsiaTheme="minorEastAsia" w:hAnsiTheme="minorEastAsia" w:hint="eastAsia"/>
        </w:rPr>
        <w:t>1989</w:t>
      </w:r>
      <w:r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日起正式实施</w:t>
      </w:r>
      <w:r>
        <w:rPr>
          <w:rFonts w:asciiTheme="minorEastAsia" w:eastAsiaTheme="minorEastAsia" w:hAnsiTheme="minorEastAsia"/>
        </w:rPr>
        <w:t>。</w:t>
      </w:r>
      <w:r>
        <w:rPr>
          <w:rFonts w:asciiTheme="minorEastAsia" w:eastAsiaTheme="minorEastAsia" w:hAnsiTheme="minorEastAsia" w:hint="eastAsia"/>
        </w:rPr>
        <w:t xml:space="preserve">  (    )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（三）名词解释题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    3</w:t>
      </w:r>
      <w:r>
        <w:rPr>
          <w:rFonts w:asciiTheme="minorEastAsia" w:eastAsiaTheme="minorEastAsia" w:hAnsiTheme="minorEastAsia" w:hint="eastAsia"/>
          <w:spacing w:val="-6"/>
          <w:kern w:val="13"/>
        </w:rPr>
        <w:t>分×</w:t>
      </w:r>
      <w:r>
        <w:rPr>
          <w:rFonts w:asciiTheme="minorEastAsia" w:eastAsiaTheme="minorEastAsia" w:hAnsiTheme="minorEastAsia" w:hint="eastAsia"/>
          <w:spacing w:val="-6"/>
          <w:kern w:val="13"/>
        </w:rPr>
        <w:t>5</w:t>
      </w:r>
      <w:r>
        <w:rPr>
          <w:rFonts w:asciiTheme="minorEastAsia" w:eastAsiaTheme="minorEastAsia" w:hAnsiTheme="minorEastAsia" w:hint="eastAsia"/>
          <w:spacing w:val="-6"/>
          <w:kern w:val="13"/>
        </w:rPr>
        <w:t>题</w:t>
      </w:r>
      <w:r>
        <w:rPr>
          <w:rFonts w:asciiTheme="minorEastAsia" w:eastAsiaTheme="minorEastAsia" w:hAnsiTheme="minorEastAsia" w:hint="eastAsia"/>
          <w:spacing w:val="-6"/>
          <w:kern w:val="13"/>
        </w:rPr>
        <w:t>=15</w:t>
      </w:r>
      <w:r>
        <w:rPr>
          <w:rFonts w:asciiTheme="minorEastAsia" w:eastAsiaTheme="minorEastAsia" w:hAnsiTheme="minorEastAsia" w:hint="eastAsia"/>
          <w:spacing w:val="-6"/>
          <w:kern w:val="13"/>
        </w:rPr>
        <w:t>分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 xml:space="preserve">1. </w:t>
      </w:r>
      <w:r>
        <w:rPr>
          <w:rFonts w:asciiTheme="minorEastAsia" w:eastAsiaTheme="minorEastAsia" w:hAnsiTheme="minorEastAsia" w:hint="eastAsia"/>
          <w:spacing w:val="-6"/>
          <w:kern w:val="13"/>
        </w:rPr>
        <w:t>标准</w:t>
      </w:r>
    </w:p>
    <w:p w:rsidR="001A4C4C" w:rsidRDefault="00252C58">
      <w:p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（四）简答题</w:t>
      </w:r>
      <w:r>
        <w:rPr>
          <w:rFonts w:asciiTheme="minorEastAsia" w:eastAsiaTheme="minorEastAsia" w:hAnsiTheme="minorEastAsia" w:hint="eastAsia"/>
          <w:spacing w:val="-6"/>
          <w:kern w:val="13"/>
        </w:rPr>
        <w:t>5</w:t>
      </w:r>
      <w:r>
        <w:rPr>
          <w:rFonts w:asciiTheme="minorEastAsia" w:eastAsiaTheme="minorEastAsia" w:hAnsiTheme="minorEastAsia" w:hint="eastAsia"/>
          <w:spacing w:val="-6"/>
          <w:kern w:val="13"/>
        </w:rPr>
        <w:t>分</w:t>
      </w:r>
      <w:r>
        <w:rPr>
          <w:rFonts w:asciiTheme="minorEastAsia" w:eastAsiaTheme="minorEastAsia" w:hAnsiTheme="minorEastAsia" w:cs="Arial"/>
          <w:color w:val="2B2B2B"/>
        </w:rPr>
        <w:t>×</w:t>
      </w:r>
      <w:r>
        <w:rPr>
          <w:rFonts w:asciiTheme="minorEastAsia" w:eastAsiaTheme="minorEastAsia" w:hAnsiTheme="minorEastAsia" w:hint="eastAsia"/>
          <w:spacing w:val="-6"/>
          <w:kern w:val="13"/>
        </w:rPr>
        <w:t>5</w:t>
      </w:r>
      <w:r>
        <w:rPr>
          <w:rFonts w:asciiTheme="minorEastAsia" w:eastAsiaTheme="minorEastAsia" w:hAnsiTheme="minorEastAsia" w:hint="eastAsia"/>
          <w:spacing w:val="-6"/>
          <w:kern w:val="13"/>
        </w:rPr>
        <w:t>题</w:t>
      </w:r>
      <w:r>
        <w:rPr>
          <w:rFonts w:asciiTheme="minorEastAsia" w:eastAsiaTheme="minorEastAsia" w:hAnsiTheme="minorEastAsia" w:hint="eastAsia"/>
          <w:spacing w:val="-6"/>
          <w:kern w:val="13"/>
        </w:rPr>
        <w:t>=25</w:t>
      </w:r>
      <w:r>
        <w:rPr>
          <w:rFonts w:asciiTheme="minorEastAsia" w:eastAsiaTheme="minorEastAsia" w:hAnsiTheme="minorEastAsia" w:hint="eastAsia"/>
          <w:spacing w:val="-6"/>
          <w:kern w:val="13"/>
        </w:rPr>
        <w:t>分</w:t>
      </w:r>
    </w:p>
    <w:p w:rsidR="001A4C4C" w:rsidRPr="002C28B1" w:rsidRDefault="00252C58" w:rsidP="002C28B1">
      <w:pPr>
        <w:numPr>
          <w:ilvl w:val="0"/>
          <w:numId w:val="4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 w:rsidRPr="002C28B1">
        <w:rPr>
          <w:rFonts w:asciiTheme="minorEastAsia" w:eastAsiaTheme="minorEastAsia" w:hAnsiTheme="minorEastAsia" w:hint="eastAsia"/>
          <w:spacing w:val="-6"/>
          <w:kern w:val="13"/>
        </w:rPr>
        <w:t>企业标准化工作包含哪些内容</w:t>
      </w:r>
      <w:r w:rsidRPr="002C28B1">
        <w:rPr>
          <w:rFonts w:asciiTheme="minorEastAsia" w:eastAsiaTheme="minorEastAsia" w:hAnsiTheme="minorEastAsia" w:hint="eastAsia"/>
          <w:spacing w:val="-6"/>
          <w:kern w:val="13"/>
        </w:rPr>
        <w:t>？（</w:t>
      </w:r>
      <w:r w:rsidRPr="002C28B1">
        <w:rPr>
          <w:rFonts w:asciiTheme="minorEastAsia" w:eastAsiaTheme="minorEastAsia" w:hAnsiTheme="minorEastAsia" w:hint="eastAsia"/>
          <w:spacing w:val="-6"/>
          <w:kern w:val="13"/>
        </w:rPr>
        <w:t>5</w:t>
      </w:r>
      <w:r w:rsidRPr="002C28B1">
        <w:rPr>
          <w:rFonts w:asciiTheme="minorEastAsia" w:eastAsiaTheme="minorEastAsia" w:hAnsiTheme="minorEastAsia" w:hint="eastAsia"/>
          <w:spacing w:val="-6"/>
          <w:kern w:val="13"/>
        </w:rPr>
        <w:t>分）</w:t>
      </w:r>
    </w:p>
    <w:p w:rsidR="001A4C4C" w:rsidRDefault="00252C58">
      <w:pPr>
        <w:numPr>
          <w:ilvl w:val="0"/>
          <w:numId w:val="5"/>
        </w:numPr>
        <w:ind w:leftChars="200" w:left="420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简述题</w:t>
      </w:r>
      <w:r>
        <w:rPr>
          <w:rFonts w:asciiTheme="minorEastAsia" w:eastAsiaTheme="minorEastAsia" w:hAnsiTheme="minorEastAsia" w:hint="eastAsia"/>
          <w:spacing w:val="-6"/>
          <w:kern w:val="13"/>
        </w:rPr>
        <w:t xml:space="preserve"> 10</w:t>
      </w:r>
      <w:r>
        <w:rPr>
          <w:rFonts w:asciiTheme="minorEastAsia" w:eastAsiaTheme="minorEastAsia" w:hAnsiTheme="minorEastAsia" w:hint="eastAsia"/>
          <w:spacing w:val="-6"/>
          <w:kern w:val="13"/>
        </w:rPr>
        <w:t>分</w:t>
      </w:r>
    </w:p>
    <w:p w:rsidR="001A4C4C" w:rsidRDefault="00252C58">
      <w:pPr>
        <w:numPr>
          <w:ilvl w:val="0"/>
          <w:numId w:val="6"/>
        </w:numPr>
        <w:ind w:firstLineChars="200" w:firstLine="396"/>
        <w:rPr>
          <w:rFonts w:asciiTheme="minorEastAsia" w:eastAsiaTheme="minorEastAsia" w:hAnsiTheme="minorEastAsia"/>
          <w:spacing w:val="-6"/>
          <w:kern w:val="13"/>
        </w:rPr>
      </w:pPr>
      <w:r>
        <w:rPr>
          <w:rFonts w:asciiTheme="minorEastAsia" w:eastAsiaTheme="minorEastAsia" w:hAnsiTheme="minorEastAsia" w:hint="eastAsia"/>
          <w:spacing w:val="-6"/>
          <w:kern w:val="13"/>
        </w:rPr>
        <w:t>简述</w:t>
      </w:r>
      <w:r>
        <w:rPr>
          <w:rFonts w:asciiTheme="minorEastAsia" w:eastAsiaTheme="minorEastAsia" w:hAnsiTheme="minorEastAsia" w:hint="eastAsia"/>
          <w:spacing w:val="-6"/>
          <w:kern w:val="13"/>
        </w:rPr>
        <w:t>ISO/IEC</w:t>
      </w:r>
      <w:r>
        <w:rPr>
          <w:rFonts w:asciiTheme="minorEastAsia" w:eastAsiaTheme="minorEastAsia" w:hAnsiTheme="minorEastAsia" w:hint="eastAsia"/>
          <w:spacing w:val="-6"/>
          <w:kern w:val="13"/>
        </w:rPr>
        <w:t>标准制定程序。</w:t>
      </w:r>
    </w:p>
    <w:sectPr w:rsidR="001A4C4C" w:rsidSect="001A4C4C">
      <w:pgSz w:w="11906" w:h="16838"/>
      <w:pgMar w:top="1984" w:right="1474" w:bottom="1644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58" w:rsidRDefault="00252C58" w:rsidP="002C28B1">
      <w:r>
        <w:separator/>
      </w:r>
    </w:p>
  </w:endnote>
  <w:endnote w:type="continuationSeparator" w:id="1">
    <w:p w:rsidR="00252C58" w:rsidRDefault="00252C58" w:rsidP="002C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58" w:rsidRDefault="00252C58" w:rsidP="002C28B1">
      <w:r>
        <w:separator/>
      </w:r>
    </w:p>
  </w:footnote>
  <w:footnote w:type="continuationSeparator" w:id="1">
    <w:p w:rsidR="00252C58" w:rsidRDefault="00252C58" w:rsidP="002C2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4CFE64"/>
    <w:multiLevelType w:val="singleLevel"/>
    <w:tmpl w:val="964CFE64"/>
    <w:lvl w:ilvl="0">
      <w:start w:val="1"/>
      <w:numFmt w:val="decimal"/>
      <w:suff w:val="space"/>
      <w:lvlText w:val="%1."/>
      <w:lvlJc w:val="left"/>
    </w:lvl>
  </w:abstractNum>
  <w:abstractNum w:abstractNumId="1">
    <w:nsid w:val="B4E71804"/>
    <w:multiLevelType w:val="singleLevel"/>
    <w:tmpl w:val="B4E71804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EF14012"/>
    <w:multiLevelType w:val="singleLevel"/>
    <w:tmpl w:val="BEF1401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736BB55"/>
    <w:multiLevelType w:val="singleLevel"/>
    <w:tmpl w:val="F736BB55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FFF728D"/>
    <w:multiLevelType w:val="singleLevel"/>
    <w:tmpl w:val="FFFF728D"/>
    <w:lvl w:ilvl="0">
      <w:start w:val="2"/>
      <w:numFmt w:val="decimal"/>
      <w:suff w:val="space"/>
      <w:lvlText w:val="%1."/>
      <w:lvlJc w:val="left"/>
    </w:lvl>
  </w:abstractNum>
  <w:abstractNum w:abstractNumId="5">
    <w:nsid w:val="5F6B163F"/>
    <w:multiLevelType w:val="singleLevel"/>
    <w:tmpl w:val="5F6B163F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mMzZlMTljYmQzYzU0OWJiNDI4NmRmMWViMDY2YTMifQ=="/>
  </w:docVars>
  <w:rsids>
    <w:rsidRoot w:val="46FF7675"/>
    <w:rsid w:val="D63E9AAF"/>
    <w:rsid w:val="DBBFD4FF"/>
    <w:rsid w:val="F9BFABA3"/>
    <w:rsid w:val="FDF99806"/>
    <w:rsid w:val="000225A3"/>
    <w:rsid w:val="001A4C4C"/>
    <w:rsid w:val="00252C58"/>
    <w:rsid w:val="002C28B1"/>
    <w:rsid w:val="00703E07"/>
    <w:rsid w:val="00956842"/>
    <w:rsid w:val="00AB54AC"/>
    <w:rsid w:val="00B0763C"/>
    <w:rsid w:val="00D45277"/>
    <w:rsid w:val="0121505C"/>
    <w:rsid w:val="01AC6B1C"/>
    <w:rsid w:val="0E0F2860"/>
    <w:rsid w:val="145F5A66"/>
    <w:rsid w:val="1560610A"/>
    <w:rsid w:val="257474C1"/>
    <w:rsid w:val="267E17D0"/>
    <w:rsid w:val="270E5A37"/>
    <w:rsid w:val="2806473B"/>
    <w:rsid w:val="299852F1"/>
    <w:rsid w:val="2D6253A2"/>
    <w:rsid w:val="32F15909"/>
    <w:rsid w:val="3E793FE9"/>
    <w:rsid w:val="3FBE1917"/>
    <w:rsid w:val="3FDFF41F"/>
    <w:rsid w:val="45503719"/>
    <w:rsid w:val="46FF7675"/>
    <w:rsid w:val="499C5FA9"/>
    <w:rsid w:val="49EA4DF9"/>
    <w:rsid w:val="4B2D7AEF"/>
    <w:rsid w:val="4D350B85"/>
    <w:rsid w:val="4EA14A83"/>
    <w:rsid w:val="4EAB51F6"/>
    <w:rsid w:val="4F97C25C"/>
    <w:rsid w:val="50DD3E75"/>
    <w:rsid w:val="5374038A"/>
    <w:rsid w:val="55BB4ED9"/>
    <w:rsid w:val="57413163"/>
    <w:rsid w:val="64E766F1"/>
    <w:rsid w:val="6769580A"/>
    <w:rsid w:val="73801CE2"/>
    <w:rsid w:val="7ABC8029"/>
    <w:rsid w:val="7BFB2DDA"/>
    <w:rsid w:val="7ECB3F04"/>
    <w:rsid w:val="93A35AA7"/>
    <w:rsid w:val="9FFEC833"/>
    <w:rsid w:val="B0F7E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C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1A4C4C"/>
    <w:pPr>
      <w:keepNext/>
      <w:keepLines/>
      <w:spacing w:beforeLines="80" w:afterLines="80" w:line="360" w:lineRule="auto"/>
      <w:jc w:val="center"/>
      <w:outlineLvl w:val="0"/>
    </w:pPr>
    <w:rPr>
      <w:rFonts w:eastAsia="黑体"/>
      <w:kern w:val="44"/>
      <w:sz w:val="30"/>
    </w:rPr>
  </w:style>
  <w:style w:type="paragraph" w:styleId="2">
    <w:name w:val="heading 2"/>
    <w:basedOn w:val="a"/>
    <w:next w:val="a"/>
    <w:semiHidden/>
    <w:unhideWhenUsed/>
    <w:qFormat/>
    <w:rsid w:val="001A4C4C"/>
    <w:pPr>
      <w:keepNext/>
      <w:keepLines/>
      <w:spacing w:line="596" w:lineRule="exact"/>
      <w:outlineLvl w:val="1"/>
    </w:pPr>
    <w:rPr>
      <w:rFonts w:eastAsia="楷体_GB2312"/>
      <w:color w:val="000000"/>
      <w:sz w:val="32"/>
    </w:rPr>
  </w:style>
  <w:style w:type="paragraph" w:styleId="3">
    <w:name w:val="heading 3"/>
    <w:basedOn w:val="a"/>
    <w:next w:val="a"/>
    <w:semiHidden/>
    <w:unhideWhenUsed/>
    <w:qFormat/>
    <w:rsid w:val="001A4C4C"/>
    <w:pPr>
      <w:keepNext/>
      <w:keepLines/>
      <w:spacing w:line="360" w:lineRule="auto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A4C4C"/>
    <w:pPr>
      <w:ind w:leftChars="2500" w:left="100"/>
    </w:pPr>
  </w:style>
  <w:style w:type="paragraph" w:styleId="a4">
    <w:name w:val="footer"/>
    <w:basedOn w:val="a"/>
    <w:link w:val="Char0"/>
    <w:rsid w:val="001A4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1A4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公文二级"/>
    <w:basedOn w:val="a"/>
    <w:qFormat/>
    <w:rsid w:val="001A4C4C"/>
    <w:pPr>
      <w:ind w:firstLine="560"/>
      <w:outlineLvl w:val="1"/>
    </w:pPr>
    <w:rPr>
      <w:rFonts w:ascii="方正楷体_GBK" w:eastAsia="方正楷体_GBK" w:hAnsi="方正楷体_GBK" w:cs="方正楷体_GBK" w:hint="eastAsia"/>
      <w:sz w:val="32"/>
      <w:szCs w:val="32"/>
    </w:rPr>
  </w:style>
  <w:style w:type="paragraph" w:customStyle="1" w:styleId="a7">
    <w:name w:val="公文一级"/>
    <w:basedOn w:val="a"/>
    <w:next w:val="a"/>
    <w:qFormat/>
    <w:rsid w:val="001A4C4C"/>
    <w:pPr>
      <w:keepNext/>
      <w:keepLines/>
      <w:jc w:val="left"/>
      <w:outlineLvl w:val="0"/>
    </w:pPr>
    <w:rPr>
      <w:rFonts w:ascii="方正黑体_GBK" w:eastAsia="方正黑体_GBK" w:hAnsi="方正黑体_GBK" w:cs="方正黑体_GBK" w:hint="eastAsia"/>
      <w:kern w:val="44"/>
      <w:sz w:val="32"/>
      <w:szCs w:val="32"/>
    </w:rPr>
  </w:style>
  <w:style w:type="paragraph" w:customStyle="1" w:styleId="a8">
    <w:name w:val="公文正文"/>
    <w:basedOn w:val="a"/>
    <w:qFormat/>
    <w:rsid w:val="001A4C4C"/>
    <w:pPr>
      <w:ind w:firstLine="560"/>
    </w:pPr>
    <w:rPr>
      <w:rFonts w:eastAsia="方正仿宋_GBK"/>
      <w:sz w:val="32"/>
      <w:szCs w:val="32"/>
    </w:rPr>
  </w:style>
  <w:style w:type="paragraph" w:customStyle="1" w:styleId="a9">
    <w:name w:val="二级标题"/>
    <w:basedOn w:val="a"/>
    <w:qFormat/>
    <w:rsid w:val="001A4C4C"/>
    <w:pPr>
      <w:snapToGrid w:val="0"/>
      <w:ind w:firstLine="640"/>
      <w:jc w:val="left"/>
    </w:pPr>
    <w:rPr>
      <w:rFonts w:ascii="方正楷体_GBK" w:eastAsia="方正楷体_GBK" w:hAnsi="方正楷体_GBK" w:cs="方正楷体_GBK" w:hint="eastAsia"/>
      <w:color w:val="000000" w:themeColor="text1"/>
      <w:sz w:val="32"/>
      <w:szCs w:val="32"/>
    </w:rPr>
  </w:style>
  <w:style w:type="paragraph" w:customStyle="1" w:styleId="10">
    <w:name w:val="样式1"/>
    <w:basedOn w:val="a"/>
    <w:qFormat/>
    <w:rsid w:val="001A4C4C"/>
    <w:pPr>
      <w:ind w:firstLine="600"/>
    </w:pPr>
    <w:rPr>
      <w:rFonts w:eastAsia="方正仿宋_GBK"/>
      <w:color w:val="000000" w:themeColor="text1"/>
      <w:sz w:val="30"/>
      <w:szCs w:val="30"/>
    </w:rPr>
  </w:style>
  <w:style w:type="character" w:customStyle="1" w:styleId="Char1">
    <w:name w:val="页眉 Char"/>
    <w:basedOn w:val="a0"/>
    <w:link w:val="a5"/>
    <w:rsid w:val="001A4C4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A4C4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1A4C4C"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毛文琳</dc:creator>
  <cp:lastModifiedBy>wangzj</cp:lastModifiedBy>
  <cp:revision>4</cp:revision>
  <dcterms:created xsi:type="dcterms:W3CDTF">2024-05-21T10:07:00Z</dcterms:created>
  <dcterms:modified xsi:type="dcterms:W3CDTF">2024-12-09T08:33:00Z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D96FA97E837D416AC0F73E6703B20CFE_42</vt:lpwstr>
  </property>
</Properties>
</file>