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77" w:rsidRPr="00D45277" w:rsidRDefault="00AB54AC" w:rsidP="00D45277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</w:rPr>
      </w:pPr>
      <w:bookmarkStart w:id="0" w:name="_GoBack"/>
      <w:r w:rsidRPr="00D45277">
        <w:rPr>
          <w:rFonts w:asciiTheme="minorEastAsia" w:eastAsiaTheme="minorEastAsia" w:hAnsiTheme="minorEastAsia" w:hint="eastAsia"/>
          <w:spacing w:val="-6"/>
          <w:kern w:val="13"/>
        </w:rPr>
        <w:t>[</w:t>
      </w:r>
      <w:r w:rsidR="004258FB">
        <w:rPr>
          <w:rFonts w:asciiTheme="minorEastAsia" w:eastAsiaTheme="minorEastAsia" w:hAnsiTheme="minorEastAsia"/>
          <w:spacing w:val="-6"/>
          <w:kern w:val="13"/>
        </w:rPr>
        <w:t>14929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]</w:t>
      </w:r>
    </w:p>
    <w:p w:rsidR="004258FB" w:rsidRPr="00D45277" w:rsidRDefault="004258FB" w:rsidP="00D45277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  <w:sz w:val="30"/>
          <w:szCs w:val="30"/>
        </w:rPr>
      </w:pPr>
      <w:r>
        <w:rPr>
          <w:rFonts w:asciiTheme="minorEastAsia" w:eastAsiaTheme="minorEastAsia" w:hAnsiTheme="minorEastAsia"/>
          <w:spacing w:val="-6"/>
          <w:kern w:val="13"/>
          <w:sz w:val="30"/>
          <w:szCs w:val="30"/>
        </w:rPr>
        <w:t>服务质量管理与认证基础</w:t>
      </w:r>
      <w:r w:rsidRPr="00D45277">
        <w:rPr>
          <w:rFonts w:asciiTheme="minorEastAsia" w:eastAsiaTheme="minorEastAsia" w:hAnsiTheme="minorEastAsia" w:hint="eastAsia"/>
          <w:spacing w:val="-6"/>
          <w:kern w:val="13"/>
          <w:sz w:val="30"/>
          <w:szCs w:val="30"/>
        </w:rPr>
        <w:t>自学考试大纲</w:t>
      </w:r>
    </w:p>
    <w:p w:rsidR="00D45277" w:rsidRPr="00D45277" w:rsidRDefault="00D45277" w:rsidP="00D45277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浙江省教育考试院</w:t>
      </w:r>
    </w:p>
    <w:p w:rsidR="00D45277" w:rsidRPr="00D45277" w:rsidRDefault="00D45277" w:rsidP="00D45277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2024年</w:t>
      </w:r>
      <w:r w:rsidR="004258FB">
        <w:rPr>
          <w:rFonts w:asciiTheme="minorEastAsia" w:eastAsiaTheme="minorEastAsia" w:hAnsiTheme="minorEastAsia"/>
          <w:spacing w:val="-6"/>
          <w:kern w:val="13"/>
        </w:rPr>
        <w:t>12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月</w:t>
      </w:r>
    </w:p>
    <w:p w:rsidR="00D45277" w:rsidRDefault="00D45277" w:rsidP="00D45277">
      <w:pPr>
        <w:outlineLvl w:val="0"/>
        <w:rPr>
          <w:rFonts w:asciiTheme="minorEastAsia" w:eastAsiaTheme="minorEastAsia" w:hAnsiTheme="minorEastAsia"/>
          <w:b/>
          <w:spacing w:val="-6"/>
          <w:kern w:val="13"/>
        </w:rPr>
      </w:pPr>
    </w:p>
    <w:p w:rsidR="00D45277" w:rsidRPr="00D45277" w:rsidRDefault="00D45277" w:rsidP="00D45277">
      <w:pPr>
        <w:outlineLvl w:val="0"/>
        <w:rPr>
          <w:rFonts w:asciiTheme="minorEastAsia" w:eastAsiaTheme="minorEastAsia" w:hAnsiTheme="minorEastAsia"/>
          <w:b/>
          <w:spacing w:val="-6"/>
          <w:kern w:val="13"/>
        </w:rPr>
      </w:pPr>
    </w:p>
    <w:p w:rsidR="00703E07" w:rsidRDefault="00AB54AC" w:rsidP="00D45277">
      <w:pPr>
        <w:rPr>
          <w:rFonts w:asciiTheme="minorEastAsia" w:eastAsiaTheme="minorEastAsia" w:hAnsiTheme="minorEastAsia"/>
          <w:b/>
          <w:spacing w:val="-11"/>
        </w:rPr>
      </w:pPr>
      <w:r w:rsidRPr="00D45277">
        <w:rPr>
          <w:rFonts w:asciiTheme="minorEastAsia" w:eastAsiaTheme="minorEastAsia" w:hAnsiTheme="minorEastAsia"/>
          <w:b/>
          <w:spacing w:val="-11"/>
        </w:rPr>
        <w:t>自学用书：</w:t>
      </w:r>
      <w:r w:rsidR="001F459A" w:rsidRPr="001F459A">
        <w:rPr>
          <w:rFonts w:asciiTheme="minorEastAsia" w:eastAsiaTheme="minorEastAsia" w:hAnsiTheme="minorEastAsia" w:hint="eastAsia"/>
          <w:b/>
          <w:spacing w:val="-11"/>
        </w:rPr>
        <w:t>服务认证基础</w:t>
      </w:r>
      <w:r w:rsidRPr="00D45277">
        <w:rPr>
          <w:rFonts w:asciiTheme="minorEastAsia" w:eastAsiaTheme="minorEastAsia" w:hAnsiTheme="minorEastAsia"/>
          <w:b/>
          <w:spacing w:val="-11"/>
        </w:rPr>
        <w:t xml:space="preserve"> ，</w:t>
      </w:r>
      <w:r w:rsidR="001F459A" w:rsidRPr="001F459A">
        <w:rPr>
          <w:rFonts w:asciiTheme="minorEastAsia" w:eastAsiaTheme="minorEastAsia" w:hAnsiTheme="minorEastAsia" w:hint="eastAsia"/>
          <w:b/>
          <w:spacing w:val="-11"/>
        </w:rPr>
        <w:t>中国认证认可协会</w:t>
      </w:r>
      <w:r w:rsidR="001F459A">
        <w:rPr>
          <w:rFonts w:asciiTheme="minorEastAsia" w:eastAsiaTheme="minorEastAsia" w:hAnsiTheme="minorEastAsia" w:hint="eastAsia"/>
          <w:b/>
          <w:spacing w:val="-11"/>
        </w:rPr>
        <w:t>组</w:t>
      </w:r>
      <w:r w:rsidRPr="00D45277">
        <w:rPr>
          <w:rFonts w:asciiTheme="minorEastAsia" w:eastAsiaTheme="minorEastAsia" w:hAnsiTheme="minorEastAsia"/>
          <w:b/>
          <w:spacing w:val="-11"/>
        </w:rPr>
        <w:t>编，</w:t>
      </w:r>
      <w:r w:rsidR="001F459A" w:rsidRPr="001F459A">
        <w:rPr>
          <w:rFonts w:asciiTheme="minorEastAsia" w:eastAsiaTheme="minorEastAsia" w:hAnsiTheme="minorEastAsia" w:hint="eastAsia"/>
          <w:b/>
          <w:spacing w:val="-11"/>
        </w:rPr>
        <w:t>高等教育</w:t>
      </w:r>
      <w:r w:rsidRPr="00D45277">
        <w:rPr>
          <w:rFonts w:asciiTheme="minorEastAsia" w:eastAsiaTheme="minorEastAsia" w:hAnsiTheme="minorEastAsia"/>
          <w:b/>
          <w:spacing w:val="-11"/>
        </w:rPr>
        <w:t>出版社，</w:t>
      </w:r>
      <w:r w:rsidR="001F459A" w:rsidRPr="001F459A">
        <w:rPr>
          <w:rFonts w:asciiTheme="minorEastAsia" w:eastAsiaTheme="minorEastAsia" w:hAnsiTheme="minorEastAsia" w:hint="eastAsia"/>
          <w:b/>
          <w:spacing w:val="-11"/>
        </w:rPr>
        <w:t>2019年</w:t>
      </w:r>
      <w:r w:rsidR="001F459A">
        <w:rPr>
          <w:rFonts w:asciiTheme="minorEastAsia" w:eastAsiaTheme="minorEastAsia" w:hAnsiTheme="minorEastAsia" w:hint="eastAsia"/>
          <w:b/>
          <w:spacing w:val="-11"/>
        </w:rPr>
        <w:t>第1</w:t>
      </w:r>
      <w:r w:rsidR="001F459A" w:rsidRPr="001F459A">
        <w:rPr>
          <w:rFonts w:asciiTheme="minorEastAsia" w:eastAsiaTheme="minorEastAsia" w:hAnsiTheme="minorEastAsia" w:hint="eastAsia"/>
          <w:b/>
          <w:spacing w:val="-11"/>
        </w:rPr>
        <w:t>版</w:t>
      </w:r>
    </w:p>
    <w:p w:rsidR="00D45277" w:rsidRDefault="00D45277" w:rsidP="00D45277">
      <w:pPr>
        <w:rPr>
          <w:rFonts w:asciiTheme="minorEastAsia" w:eastAsiaTheme="minorEastAsia" w:hAnsiTheme="minorEastAsia"/>
          <w:b/>
          <w:spacing w:val="-11"/>
        </w:rPr>
      </w:pPr>
    </w:p>
    <w:p w:rsidR="00703E07" w:rsidRDefault="00AB54AC" w:rsidP="00D4527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一、 课程性质与设置目的要求</w:t>
      </w:r>
    </w:p>
    <w:p w:rsidR="00DD2FE2" w:rsidRPr="00DD2FE2" w:rsidRDefault="00DD2FE2" w:rsidP="00D4527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</w:rPr>
      </w:pPr>
    </w:p>
    <w:p w:rsidR="00703E07" w:rsidRDefault="00AB54AC" w:rsidP="00011334">
      <w:pPr>
        <w:ind w:firstLineChars="200" w:firstLine="420"/>
        <w:rPr>
          <w:rFonts w:asciiTheme="minorEastAsia" w:eastAsiaTheme="minorEastAsia" w:hAnsiTheme="minorEastAsia"/>
          <w:color w:val="000000"/>
        </w:rPr>
      </w:pPr>
      <w:r w:rsidRPr="00D45277">
        <w:rPr>
          <w:rFonts w:asciiTheme="minorEastAsia" w:eastAsiaTheme="minorEastAsia" w:hAnsiTheme="minorEastAsia" w:hint="eastAsia"/>
          <w:color w:val="000000"/>
        </w:rPr>
        <w:t>《</w:t>
      </w:r>
      <w:r w:rsidR="00DD2FE2" w:rsidRPr="00DD2FE2">
        <w:rPr>
          <w:rFonts w:asciiTheme="minorEastAsia" w:eastAsiaTheme="minorEastAsia" w:hAnsiTheme="minorEastAsia" w:hint="eastAsia"/>
          <w:color w:val="000000"/>
        </w:rPr>
        <w:t>服务质量管理与认证基础</w:t>
      </w:r>
      <w:r w:rsidRPr="00D45277">
        <w:rPr>
          <w:rFonts w:asciiTheme="minorEastAsia" w:eastAsiaTheme="minorEastAsia" w:hAnsiTheme="minorEastAsia" w:hint="eastAsia"/>
          <w:color w:val="000000"/>
        </w:rPr>
        <w:t>》课程是全国高等教育自学考试</w:t>
      </w:r>
      <w:r w:rsidR="00DD2FE2" w:rsidRPr="00DD2FE2">
        <w:rPr>
          <w:rFonts w:asciiTheme="minorEastAsia" w:eastAsiaTheme="minorEastAsia" w:hAnsiTheme="minorEastAsia" w:hint="eastAsia"/>
          <w:color w:val="000000"/>
        </w:rPr>
        <w:t>质量管理与认证</w:t>
      </w:r>
      <w:r w:rsidRPr="00D45277">
        <w:rPr>
          <w:rFonts w:asciiTheme="minorEastAsia" w:eastAsiaTheme="minorEastAsia" w:hAnsiTheme="minorEastAsia" w:hint="eastAsia"/>
          <w:color w:val="000000"/>
        </w:rPr>
        <w:t>等专业的</w:t>
      </w:r>
      <w:r w:rsidR="00DD2FE2" w:rsidRPr="00DD2FE2">
        <w:rPr>
          <w:rFonts w:asciiTheme="minorEastAsia" w:eastAsiaTheme="minorEastAsia" w:hAnsiTheme="minorEastAsia" w:hint="eastAsia"/>
          <w:color w:val="000000"/>
        </w:rPr>
        <w:t>一门推荐选设课程</w:t>
      </w:r>
      <w:r w:rsidRPr="00D45277">
        <w:rPr>
          <w:rFonts w:asciiTheme="minorEastAsia" w:eastAsiaTheme="minorEastAsia" w:hAnsiTheme="minorEastAsia" w:hint="eastAsia"/>
          <w:color w:val="000000"/>
        </w:rPr>
        <w:t>。通过对本门课程的学习，使学生</w:t>
      </w:r>
      <w:r w:rsidR="00DD2FE2" w:rsidRPr="00DD2FE2">
        <w:rPr>
          <w:rFonts w:asciiTheme="minorEastAsia" w:eastAsiaTheme="minorEastAsia" w:hAnsiTheme="minorEastAsia" w:hint="eastAsia"/>
          <w:color w:val="000000"/>
        </w:rPr>
        <w:t>掌握服务质量管理与认证相关的概念、</w:t>
      </w:r>
      <w:r w:rsidR="00011334">
        <w:rPr>
          <w:rFonts w:asciiTheme="minorEastAsia" w:eastAsiaTheme="minorEastAsia" w:hAnsiTheme="minorEastAsia" w:hint="eastAsia"/>
          <w:color w:val="000000"/>
        </w:rPr>
        <w:t>原则、</w:t>
      </w:r>
      <w:r w:rsidR="00DD2FE2" w:rsidRPr="00DD2FE2">
        <w:rPr>
          <w:rFonts w:asciiTheme="minorEastAsia" w:eastAsiaTheme="minorEastAsia" w:hAnsiTheme="minorEastAsia" w:hint="eastAsia"/>
          <w:color w:val="000000"/>
        </w:rPr>
        <w:t>理论、</w:t>
      </w:r>
      <w:r w:rsidR="00011334">
        <w:rPr>
          <w:rFonts w:asciiTheme="minorEastAsia" w:eastAsiaTheme="minorEastAsia" w:hAnsiTheme="minorEastAsia" w:hint="eastAsia"/>
          <w:color w:val="000000"/>
        </w:rPr>
        <w:t>方法、</w:t>
      </w:r>
      <w:r w:rsidR="00011334">
        <w:rPr>
          <w:rFonts w:asciiTheme="minorEastAsia" w:eastAsiaTheme="minorEastAsia" w:hAnsiTheme="minorEastAsia"/>
          <w:color w:val="000000"/>
        </w:rPr>
        <w:t>技术</w:t>
      </w:r>
      <w:r w:rsidR="00011334">
        <w:rPr>
          <w:rFonts w:asciiTheme="minorEastAsia" w:eastAsiaTheme="minorEastAsia" w:hAnsiTheme="minorEastAsia" w:hint="eastAsia"/>
          <w:color w:val="000000"/>
        </w:rPr>
        <w:t>，</w:t>
      </w:r>
      <w:r w:rsidR="00011334">
        <w:rPr>
          <w:rFonts w:asciiTheme="minorEastAsia" w:eastAsiaTheme="minorEastAsia" w:hAnsiTheme="minorEastAsia"/>
          <w:color w:val="000000"/>
        </w:rPr>
        <w:t>以及服务认证相关的重要标准</w:t>
      </w:r>
      <w:r w:rsidR="00011334">
        <w:rPr>
          <w:rFonts w:asciiTheme="minorEastAsia" w:eastAsiaTheme="minorEastAsia" w:hAnsiTheme="minorEastAsia" w:hint="eastAsia"/>
          <w:color w:val="000000"/>
        </w:rPr>
        <w:t>，等</w:t>
      </w:r>
      <w:r w:rsidR="00DD2FE2" w:rsidRPr="00DD2FE2">
        <w:rPr>
          <w:rFonts w:asciiTheme="minorEastAsia" w:eastAsiaTheme="minorEastAsia" w:hAnsiTheme="minorEastAsia" w:hint="eastAsia"/>
          <w:color w:val="000000"/>
        </w:rPr>
        <w:t>，为学生适应服务型社会打好基础。</w:t>
      </w:r>
    </w:p>
    <w:p w:rsidR="00703E07" w:rsidRPr="00D45277" w:rsidRDefault="00AB54AC" w:rsidP="00D45277">
      <w:pPr>
        <w:ind w:firstLineChars="200" w:firstLine="420"/>
        <w:rPr>
          <w:rFonts w:asciiTheme="minorEastAsia" w:eastAsiaTheme="minorEastAsia" w:hAnsiTheme="minorEastAsia"/>
          <w:color w:val="000000"/>
        </w:rPr>
      </w:pPr>
      <w:r w:rsidRPr="00D45277">
        <w:rPr>
          <w:rFonts w:asciiTheme="minorEastAsia" w:eastAsiaTheme="minorEastAsia" w:hAnsiTheme="minorEastAsia" w:hint="eastAsia"/>
          <w:color w:val="000000"/>
        </w:rPr>
        <w:t>《</w:t>
      </w:r>
      <w:r w:rsidR="00DD2FE2" w:rsidRPr="00DD2FE2">
        <w:rPr>
          <w:rFonts w:asciiTheme="minorEastAsia" w:eastAsiaTheme="minorEastAsia" w:hAnsiTheme="minorEastAsia" w:hint="eastAsia"/>
          <w:color w:val="000000"/>
        </w:rPr>
        <w:t>服务质量管理与认证基础</w:t>
      </w:r>
      <w:r w:rsidRPr="00D45277">
        <w:rPr>
          <w:rFonts w:asciiTheme="minorEastAsia" w:eastAsiaTheme="minorEastAsia" w:hAnsiTheme="minorEastAsia" w:hint="eastAsia"/>
          <w:color w:val="000000"/>
        </w:rPr>
        <w:t>》教材内容共分为十二章，主要内容包括：</w:t>
      </w:r>
      <w:r w:rsidR="00DD2FE2">
        <w:rPr>
          <w:rFonts w:asciiTheme="minorEastAsia" w:eastAsiaTheme="minorEastAsia" w:hAnsiTheme="minorEastAsia" w:hint="eastAsia"/>
          <w:color w:val="000000"/>
        </w:rPr>
        <w:t>概论、服务与服务管理、服务质量及其管理、服务认证基础技术、服务认证关键技术、服务认证实践</w:t>
      </w:r>
      <w:r w:rsidRPr="00D45277">
        <w:rPr>
          <w:rFonts w:asciiTheme="minorEastAsia" w:eastAsiaTheme="minorEastAsia" w:hAnsiTheme="minorEastAsia" w:hint="eastAsia"/>
          <w:color w:val="000000"/>
        </w:rPr>
        <w:t>。考试只要求其中的</w:t>
      </w:r>
      <w:r w:rsidR="00DD2FE2">
        <w:rPr>
          <w:rFonts w:asciiTheme="minorEastAsia" w:eastAsiaTheme="minorEastAsia" w:hAnsiTheme="minorEastAsia"/>
          <w:color w:val="000000"/>
        </w:rPr>
        <w:t>5</w:t>
      </w:r>
      <w:r w:rsidRPr="00D45277">
        <w:rPr>
          <w:rFonts w:asciiTheme="minorEastAsia" w:eastAsiaTheme="minorEastAsia" w:hAnsiTheme="minorEastAsia" w:hint="eastAsia"/>
          <w:color w:val="000000"/>
        </w:rPr>
        <w:t>章内容。在自学考试命题中应充分体现本课程的性质和特点。</w:t>
      </w:r>
    </w:p>
    <w:p w:rsidR="00DD2FE2" w:rsidRDefault="00AB54AC" w:rsidP="00D45277">
      <w:pPr>
        <w:ind w:firstLineChars="200" w:firstLine="420"/>
        <w:rPr>
          <w:rFonts w:asciiTheme="minorEastAsia" w:eastAsiaTheme="minorEastAsia" w:hAnsiTheme="minorEastAsia"/>
          <w:color w:val="000000"/>
        </w:rPr>
      </w:pPr>
      <w:r w:rsidRPr="00D45277">
        <w:rPr>
          <w:rFonts w:asciiTheme="minorEastAsia" w:eastAsiaTheme="minorEastAsia" w:hAnsiTheme="minorEastAsia" w:hint="eastAsia"/>
          <w:color w:val="000000"/>
        </w:rPr>
        <w:t>设置本课程的目的是：</w:t>
      </w:r>
      <w:r w:rsidR="00DD2FE2">
        <w:rPr>
          <w:rFonts w:asciiTheme="minorEastAsia" w:eastAsiaTheme="minorEastAsia" w:hAnsiTheme="minorEastAsia" w:hint="eastAsia"/>
          <w:color w:val="000000"/>
        </w:rPr>
        <w:t>面向服务业在国民经济中地位不断提高的现状及趋势，以促进服务企业发展、增强服务企业核心竞争力为目的，讲解开展服务认证活动有关的通用基础理论和常用的关键技术</w:t>
      </w:r>
      <w:r w:rsidR="00E936A3">
        <w:rPr>
          <w:rFonts w:asciiTheme="minorEastAsia" w:eastAsiaTheme="minorEastAsia" w:hAnsiTheme="minorEastAsia" w:hint="eastAsia"/>
          <w:color w:val="000000"/>
        </w:rPr>
        <w:t>。通过本课程的学习，使学生全面系统地了解服务质量管理的理论与方法，</w:t>
      </w:r>
      <w:r w:rsidR="00011334">
        <w:rPr>
          <w:rFonts w:asciiTheme="minorEastAsia" w:eastAsiaTheme="minorEastAsia" w:hAnsiTheme="minorEastAsia" w:hint="eastAsia"/>
          <w:color w:val="000000"/>
        </w:rPr>
        <w:t>掌握服务认证的基础技术和关键技术，</w:t>
      </w:r>
      <w:r w:rsidR="00E936A3">
        <w:rPr>
          <w:rFonts w:asciiTheme="minorEastAsia" w:eastAsiaTheme="minorEastAsia" w:hAnsiTheme="minorEastAsia" w:hint="eastAsia"/>
          <w:color w:val="000000"/>
        </w:rPr>
        <w:t>熟悉服务认证相关的国际标准、国家标准等，培养较强的质量意识，提升认证活动从业人员的理论水平。</w:t>
      </w:r>
    </w:p>
    <w:p w:rsidR="00E936A3" w:rsidRDefault="00AB54AC" w:rsidP="00D45277">
      <w:pPr>
        <w:ind w:firstLineChars="200" w:firstLine="420"/>
        <w:rPr>
          <w:rFonts w:asciiTheme="minorEastAsia" w:eastAsiaTheme="minorEastAsia" w:hAnsiTheme="minorEastAsia"/>
          <w:color w:val="000000"/>
        </w:rPr>
      </w:pPr>
      <w:r w:rsidRPr="00D45277">
        <w:rPr>
          <w:rFonts w:asciiTheme="minorEastAsia" w:eastAsiaTheme="minorEastAsia" w:hAnsiTheme="minorEastAsia" w:hint="eastAsia"/>
          <w:color w:val="000000"/>
        </w:rPr>
        <w:t>学习本课程的要求是：自学应试者应了解</w:t>
      </w:r>
      <w:r w:rsidR="00E936A3">
        <w:rPr>
          <w:rFonts w:asciiTheme="minorEastAsia" w:eastAsiaTheme="minorEastAsia" w:hAnsiTheme="minorEastAsia" w:hint="eastAsia"/>
          <w:color w:val="000000"/>
        </w:rPr>
        <w:t>服务质量管理与认证的概念和基本原则，熟悉服务、服务质量、服务认证的相关理论及技术，能够运行所学理论知识分析和解决实际问题，了解服务认证的相关标准及其核心内容。</w:t>
      </w:r>
    </w:p>
    <w:p w:rsidR="00D45277" w:rsidRPr="00D45277" w:rsidRDefault="00D45277" w:rsidP="00D45277">
      <w:pPr>
        <w:ind w:firstLineChars="200" w:firstLine="420"/>
        <w:rPr>
          <w:rFonts w:asciiTheme="minorEastAsia" w:eastAsiaTheme="minorEastAsia" w:hAnsiTheme="minorEastAsia"/>
          <w:color w:val="000000"/>
          <w:highlight w:val="yellow"/>
        </w:rPr>
      </w:pPr>
    </w:p>
    <w:p w:rsidR="00703E07" w:rsidRPr="00D45277" w:rsidRDefault="00AB54AC" w:rsidP="00D45277">
      <w:pPr>
        <w:ind w:firstLineChars="200" w:firstLine="398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二、考核内容及目标</w:t>
      </w:r>
    </w:p>
    <w:p w:rsidR="00703E07" w:rsidRPr="00D45277" w:rsidRDefault="00AB54AC" w:rsidP="00D45277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第</w:t>
      </w:r>
      <w:r w:rsidRPr="00D45277">
        <w:rPr>
          <w:rFonts w:asciiTheme="minorEastAsia" w:eastAsiaTheme="minorEastAsia" w:hAnsiTheme="minorEastAsia"/>
          <w:b/>
          <w:bCs/>
          <w:spacing w:val="-6"/>
          <w:kern w:val="13"/>
        </w:rPr>
        <w:t>1</w:t>
      </w:r>
      <w:r w:rsidRPr="00D45277"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章 </w:t>
      </w:r>
      <w:r w:rsidR="00A26C8B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概论</w:t>
      </w:r>
    </w:p>
    <w:p w:rsidR="00703E07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 xml:space="preserve">一、学习目的和要求    </w:t>
      </w:r>
    </w:p>
    <w:p w:rsidR="00703E07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通过本章的学习，了解</w:t>
      </w:r>
      <w:r w:rsidR="008F6576" w:rsidRPr="004E153C">
        <w:rPr>
          <w:rFonts w:asciiTheme="minorEastAsia" w:eastAsiaTheme="minorEastAsia" w:hAnsiTheme="minorEastAsia" w:hint="eastAsia"/>
          <w:spacing w:val="-6"/>
          <w:kern w:val="13"/>
        </w:rPr>
        <w:t>服务</w:t>
      </w:r>
      <w:r w:rsidR="00030291" w:rsidRPr="004E153C">
        <w:rPr>
          <w:rFonts w:asciiTheme="minorEastAsia" w:eastAsiaTheme="minorEastAsia" w:hAnsiTheme="minorEastAsia" w:hint="eastAsia"/>
          <w:spacing w:val="-6"/>
          <w:kern w:val="13"/>
        </w:rPr>
        <w:t>的概念</w:t>
      </w:r>
      <w:r w:rsidR="00030291">
        <w:rPr>
          <w:rFonts w:asciiTheme="minorEastAsia" w:eastAsiaTheme="minorEastAsia" w:hAnsiTheme="minorEastAsia" w:hint="eastAsia"/>
          <w:spacing w:val="-6"/>
          <w:kern w:val="13"/>
        </w:rPr>
        <w:t>、特征与特性，理解</w:t>
      </w:r>
      <w:r w:rsidR="008F6576" w:rsidRPr="004E153C">
        <w:rPr>
          <w:rFonts w:asciiTheme="minorEastAsia" w:eastAsiaTheme="minorEastAsia" w:hAnsiTheme="minorEastAsia" w:hint="eastAsia"/>
          <w:spacing w:val="-6"/>
          <w:kern w:val="13"/>
        </w:rPr>
        <w:t>服务经济</w:t>
      </w:r>
      <w:r w:rsidR="00030291">
        <w:rPr>
          <w:rFonts w:asciiTheme="minorEastAsia" w:eastAsiaTheme="minorEastAsia" w:hAnsiTheme="minorEastAsia" w:hint="eastAsia"/>
          <w:spacing w:val="-6"/>
          <w:kern w:val="13"/>
        </w:rPr>
        <w:t>及其发展，掌握</w:t>
      </w:r>
      <w:r w:rsidR="008F6576" w:rsidRPr="004E153C">
        <w:rPr>
          <w:rFonts w:asciiTheme="minorEastAsia" w:eastAsiaTheme="minorEastAsia" w:hAnsiTheme="minorEastAsia" w:hint="eastAsia"/>
          <w:spacing w:val="-6"/>
          <w:kern w:val="13"/>
        </w:rPr>
        <w:t>服务的分类</w:t>
      </w:r>
      <w:r w:rsidRPr="004E153C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703E07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8F6576" w:rsidRPr="004E153C">
        <w:rPr>
          <w:rFonts w:asciiTheme="minorEastAsia" w:eastAsiaTheme="minorEastAsia" w:hAnsiTheme="minorEastAsia" w:hint="eastAsia"/>
          <w:spacing w:val="-6"/>
          <w:kern w:val="13"/>
        </w:rPr>
        <w:t>服务的概念</w:t>
      </w:r>
      <w:r w:rsidR="00030291">
        <w:rPr>
          <w:rFonts w:asciiTheme="minorEastAsia" w:eastAsiaTheme="minorEastAsia" w:hAnsiTheme="minorEastAsia" w:hint="eastAsia"/>
          <w:spacing w:val="-6"/>
          <w:kern w:val="13"/>
        </w:rPr>
        <w:t>、特征与特性</w:t>
      </w:r>
    </w:p>
    <w:p w:rsidR="00703E07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8F6576" w:rsidRPr="004E153C">
        <w:rPr>
          <w:rFonts w:asciiTheme="minorEastAsia" w:eastAsiaTheme="minorEastAsia" w:hAnsiTheme="minorEastAsia"/>
          <w:spacing w:val="-6"/>
          <w:kern w:val="13"/>
        </w:rPr>
        <w:t>服务</w:t>
      </w:r>
      <w:r w:rsidR="00030291">
        <w:rPr>
          <w:rFonts w:asciiTheme="minorEastAsia" w:eastAsiaTheme="minorEastAsia" w:hAnsiTheme="minorEastAsia"/>
          <w:spacing w:val="-6"/>
          <w:kern w:val="13"/>
        </w:rPr>
        <w:t>经济及其发展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030291">
        <w:rPr>
          <w:rFonts w:asciiTheme="minorEastAsia" w:eastAsiaTheme="minorEastAsia" w:hAnsiTheme="minorEastAsia" w:hint="eastAsia"/>
          <w:spacing w:val="-6"/>
          <w:kern w:val="13"/>
        </w:rPr>
        <w:t>三</w:t>
      </w:r>
      <w:r w:rsidRPr="004E153C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8F6576" w:rsidRPr="004E153C">
        <w:rPr>
          <w:rFonts w:asciiTheme="minorEastAsia" w:eastAsiaTheme="minorEastAsia" w:hAnsiTheme="minorEastAsia"/>
          <w:spacing w:val="-6"/>
          <w:kern w:val="13"/>
        </w:rPr>
        <w:t>服务的分类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三、考核目标要求  </w:t>
      </w:r>
    </w:p>
    <w:p w:rsidR="00703E07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413BF2" w:rsidRPr="004E153C">
        <w:rPr>
          <w:rFonts w:asciiTheme="minorEastAsia" w:eastAsiaTheme="minorEastAsia" w:hAnsiTheme="minorEastAsia" w:hint="eastAsia"/>
          <w:spacing w:val="-6"/>
          <w:kern w:val="13"/>
        </w:rPr>
        <w:t>服务的概念</w:t>
      </w:r>
      <w:r w:rsidR="00684F78">
        <w:rPr>
          <w:rFonts w:asciiTheme="minorEastAsia" w:eastAsiaTheme="minorEastAsia" w:hAnsiTheme="minorEastAsia" w:hint="eastAsia"/>
          <w:spacing w:val="-6"/>
          <w:kern w:val="13"/>
        </w:rPr>
        <w:t>、特征与特性</w:t>
      </w:r>
    </w:p>
    <w:p w:rsidR="00703E07" w:rsidRPr="004E153C" w:rsidRDefault="00AB54AC" w:rsidP="00925A85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1．识记：（1）本书中</w:t>
      </w:r>
      <w:r w:rsidR="00925A85" w:rsidRPr="004E153C">
        <w:rPr>
          <w:rFonts w:asciiTheme="minorEastAsia" w:eastAsiaTheme="minorEastAsia" w:hAnsiTheme="minorEastAsia"/>
          <w:spacing w:val="-6"/>
          <w:kern w:val="13"/>
        </w:rPr>
        <w:t>服务的定义</w:t>
      </w:r>
      <w:r w:rsidR="00684F78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684F78">
        <w:rPr>
          <w:rFonts w:asciiTheme="minorEastAsia" w:eastAsiaTheme="minorEastAsia" w:hAnsiTheme="minorEastAsia"/>
          <w:spacing w:val="-6"/>
          <w:kern w:val="13"/>
        </w:rPr>
        <w:t>2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）服务的基本特征；（</w:t>
      </w:r>
      <w:r w:rsidR="00684F78">
        <w:rPr>
          <w:rFonts w:asciiTheme="minorEastAsia" w:eastAsiaTheme="minorEastAsia" w:hAnsiTheme="minorEastAsia"/>
          <w:spacing w:val="-6"/>
          <w:kern w:val="13"/>
        </w:rPr>
        <w:t>3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）本书中</w:t>
      </w:r>
      <w:r w:rsidR="00684F78" w:rsidRPr="004E153C">
        <w:rPr>
          <w:rFonts w:asciiTheme="minorEastAsia" w:eastAsiaTheme="minorEastAsia" w:hAnsiTheme="minorEastAsia"/>
          <w:spacing w:val="-6"/>
          <w:kern w:val="13"/>
        </w:rPr>
        <w:t>服务特性的定义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2．理解：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684F78">
        <w:rPr>
          <w:rFonts w:asciiTheme="minorEastAsia" w:eastAsiaTheme="minorEastAsia" w:hAnsiTheme="minorEastAsia"/>
          <w:spacing w:val="-6"/>
          <w:kern w:val="13"/>
        </w:rPr>
        <w:t>1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684F78" w:rsidRPr="004E153C">
        <w:rPr>
          <w:rFonts w:asciiTheme="minorEastAsia" w:eastAsiaTheme="minorEastAsia" w:hAnsiTheme="minorEastAsia"/>
          <w:spacing w:val="-6"/>
          <w:kern w:val="13"/>
        </w:rPr>
        <w:t>服务特性的层次</w:t>
      </w:r>
      <w:r w:rsidR="00684F78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684F78">
        <w:rPr>
          <w:rFonts w:asciiTheme="minorEastAsia" w:eastAsiaTheme="minorEastAsia" w:hAnsiTheme="minorEastAsia"/>
          <w:spacing w:val="-6"/>
          <w:kern w:val="13"/>
        </w:rPr>
        <w:t>2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684F78">
        <w:rPr>
          <w:rFonts w:asciiTheme="minorEastAsia" w:eastAsiaTheme="minorEastAsia" w:hAnsiTheme="minorEastAsia" w:hint="eastAsia"/>
          <w:spacing w:val="-6"/>
          <w:kern w:val="13"/>
        </w:rPr>
        <w:t>服务和产品的联系和区别</w:t>
      </w:r>
      <w:r w:rsidR="007A3239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684F78">
        <w:rPr>
          <w:rFonts w:asciiTheme="minorEastAsia" w:eastAsiaTheme="minorEastAsia" w:hAnsiTheme="minorEastAsia"/>
          <w:spacing w:val="-6"/>
          <w:kern w:val="13"/>
        </w:rPr>
        <w:t>二</w:t>
      </w:r>
      <w:r w:rsidRPr="004E153C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FD07D4" w:rsidRPr="004E153C">
        <w:rPr>
          <w:rFonts w:asciiTheme="minorEastAsia" w:eastAsiaTheme="minorEastAsia" w:hAnsiTheme="minorEastAsia"/>
          <w:spacing w:val="-6"/>
          <w:kern w:val="13"/>
        </w:rPr>
        <w:t>服务经济</w:t>
      </w:r>
      <w:r w:rsidR="0072657B">
        <w:rPr>
          <w:rFonts w:asciiTheme="minorEastAsia" w:eastAsiaTheme="minorEastAsia" w:hAnsiTheme="minorEastAsia"/>
          <w:spacing w:val="-6"/>
          <w:kern w:val="13"/>
        </w:rPr>
        <w:t>及其发展</w:t>
      </w:r>
    </w:p>
    <w:p w:rsidR="00FD07D4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 w:rsidR="00FD07D4" w:rsidRPr="004E153C">
        <w:rPr>
          <w:rFonts w:asciiTheme="minorEastAsia" w:eastAsiaTheme="minorEastAsia" w:hAnsiTheme="minorEastAsia" w:hint="eastAsia"/>
          <w:spacing w:val="-6"/>
          <w:kern w:val="13"/>
        </w:rPr>
        <w:t>服务经济的基本内涵</w:t>
      </w:r>
      <w:r w:rsidR="00684F78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4E153C" w:rsidRDefault="00FD07D4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2</w:t>
      </w:r>
      <w:r w:rsidRPr="004E153C">
        <w:rPr>
          <w:rFonts w:asciiTheme="minorEastAsia" w:eastAsiaTheme="minorEastAsia" w:hAnsiTheme="minorEastAsia"/>
          <w:spacing w:val="-6"/>
          <w:kern w:val="13"/>
        </w:rPr>
        <w:t>. 理解</w:t>
      </w:r>
      <w:r w:rsidRPr="004E153C">
        <w:rPr>
          <w:rFonts w:asciiTheme="minorEastAsia" w:eastAsiaTheme="minorEastAsia" w:hAnsiTheme="minorEastAsia" w:hint="eastAsia"/>
          <w:spacing w:val="-6"/>
          <w:kern w:val="13"/>
        </w:rPr>
        <w:t>：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684F78">
        <w:rPr>
          <w:rFonts w:asciiTheme="minorEastAsia" w:eastAsiaTheme="minorEastAsia" w:hAnsiTheme="minorEastAsia"/>
          <w:spacing w:val="-6"/>
          <w:kern w:val="13"/>
        </w:rPr>
        <w:t>1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）服务经济的特征</w:t>
      </w:r>
      <w:r w:rsidR="00684F78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684F78">
        <w:rPr>
          <w:rFonts w:asciiTheme="minorEastAsia" w:eastAsiaTheme="minorEastAsia" w:hAnsiTheme="minorEastAsia"/>
          <w:spacing w:val="-6"/>
          <w:kern w:val="13"/>
        </w:rPr>
        <w:t>2</w:t>
      </w:r>
      <w:r w:rsidR="00684F78" w:rsidRPr="004E153C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Pr="004E153C">
        <w:rPr>
          <w:rFonts w:asciiTheme="minorEastAsia" w:eastAsiaTheme="minorEastAsia" w:hAnsiTheme="minorEastAsia"/>
          <w:spacing w:val="-6"/>
          <w:kern w:val="13"/>
        </w:rPr>
        <w:t>服务经济的表现形态</w:t>
      </w:r>
      <w:r w:rsidR="0072657B">
        <w:rPr>
          <w:rFonts w:asciiTheme="minorEastAsia" w:eastAsiaTheme="minorEastAsia" w:hAnsiTheme="minorEastAsia" w:hint="eastAsia"/>
          <w:spacing w:val="-6"/>
          <w:kern w:val="13"/>
        </w:rPr>
        <w:t>；（3）国际服务经济发展趋势；（4）我国服务经济发展趋势</w:t>
      </w:r>
    </w:p>
    <w:p w:rsidR="00703E07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lastRenderedPageBreak/>
        <w:t>（</w:t>
      </w:r>
      <w:r w:rsidR="00030291">
        <w:rPr>
          <w:rFonts w:asciiTheme="minorEastAsia" w:eastAsiaTheme="minorEastAsia" w:hAnsiTheme="minorEastAsia"/>
          <w:spacing w:val="-6"/>
          <w:kern w:val="13"/>
        </w:rPr>
        <w:t>三</w:t>
      </w:r>
      <w:r w:rsidRPr="004E153C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FD07D4" w:rsidRPr="004E153C">
        <w:rPr>
          <w:rFonts w:asciiTheme="minorEastAsia" w:eastAsiaTheme="minorEastAsia" w:hAnsiTheme="minorEastAsia" w:hint="eastAsia"/>
          <w:spacing w:val="-6"/>
          <w:kern w:val="13"/>
        </w:rPr>
        <w:t>服务的分类</w:t>
      </w:r>
    </w:p>
    <w:p w:rsidR="00703E07" w:rsidRPr="004E153C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 w:rsidR="00030291">
        <w:rPr>
          <w:rFonts w:asciiTheme="minorEastAsia" w:eastAsiaTheme="minorEastAsia" w:hAnsiTheme="minorEastAsia" w:hint="eastAsia"/>
          <w:spacing w:val="-6"/>
          <w:kern w:val="13"/>
        </w:rPr>
        <w:t>中国</w:t>
      </w:r>
      <w:r w:rsidR="00484394">
        <w:rPr>
          <w:rFonts w:asciiTheme="minorEastAsia" w:eastAsiaTheme="minorEastAsia" w:hAnsiTheme="minorEastAsia" w:hint="eastAsia"/>
          <w:spacing w:val="-6"/>
          <w:kern w:val="13"/>
        </w:rPr>
        <w:t>4个</w:t>
      </w:r>
      <w:r w:rsidR="00030291">
        <w:rPr>
          <w:rFonts w:asciiTheme="minorEastAsia" w:eastAsiaTheme="minorEastAsia" w:hAnsiTheme="minorEastAsia" w:hint="eastAsia"/>
          <w:spacing w:val="-6"/>
          <w:kern w:val="13"/>
        </w:rPr>
        <w:t>服务分类标准</w:t>
      </w:r>
      <w:r w:rsidR="007A3239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4E153C">
        <w:rPr>
          <w:rFonts w:asciiTheme="minorEastAsia" w:eastAsiaTheme="minorEastAsia" w:hAnsiTheme="minorEastAsia" w:hint="eastAsia"/>
          <w:spacing w:val="-6"/>
          <w:kern w:val="13"/>
        </w:rPr>
        <w:t>2. 理解：</w:t>
      </w:r>
      <w:r w:rsidR="00030291" w:rsidRPr="004E153C">
        <w:rPr>
          <w:rFonts w:asciiTheme="minorEastAsia" w:eastAsiaTheme="minorEastAsia" w:hAnsiTheme="minorEastAsia" w:hint="eastAsia"/>
          <w:spacing w:val="-6"/>
          <w:kern w:val="13"/>
        </w:rPr>
        <w:t>（1）服务分类的</w:t>
      </w:r>
      <w:r w:rsidR="00030291">
        <w:rPr>
          <w:rFonts w:asciiTheme="minorEastAsia" w:eastAsiaTheme="minorEastAsia" w:hAnsiTheme="minorEastAsia" w:hint="eastAsia"/>
          <w:spacing w:val="-6"/>
          <w:kern w:val="13"/>
        </w:rPr>
        <w:t>四种</w:t>
      </w:r>
      <w:r w:rsidR="00030291" w:rsidRPr="004E153C">
        <w:rPr>
          <w:rFonts w:asciiTheme="minorEastAsia" w:eastAsiaTheme="minorEastAsia" w:hAnsiTheme="minorEastAsia" w:hint="eastAsia"/>
          <w:spacing w:val="-6"/>
          <w:kern w:val="13"/>
        </w:rPr>
        <w:t>理论</w:t>
      </w:r>
      <w:r w:rsidR="00030291">
        <w:rPr>
          <w:rFonts w:asciiTheme="minorEastAsia" w:eastAsiaTheme="minorEastAsia" w:hAnsiTheme="minorEastAsia" w:hint="eastAsia"/>
          <w:spacing w:val="-6"/>
          <w:kern w:val="13"/>
        </w:rPr>
        <w:t>；（2）国际、国内</w:t>
      </w:r>
      <w:r w:rsidR="00FD07D4" w:rsidRPr="004E153C">
        <w:rPr>
          <w:rFonts w:asciiTheme="minorEastAsia" w:eastAsiaTheme="minorEastAsia" w:hAnsiTheme="minorEastAsia"/>
          <w:spacing w:val="-6"/>
          <w:kern w:val="13"/>
        </w:rPr>
        <w:t>服务分类标准比较</w:t>
      </w:r>
      <w:r w:rsidR="00FD07D4" w:rsidRPr="004E153C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D45277" w:rsidRPr="00D45277" w:rsidRDefault="00D4527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D45277" w:rsidRDefault="00AB54AC" w:rsidP="00D45277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第2章 </w:t>
      </w:r>
      <w:r w:rsidR="00BE7450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服务与服务管理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一、学习目的和要求 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通过本章的学习，了解</w:t>
      </w:r>
      <w:r w:rsidR="00BA784F">
        <w:rPr>
          <w:rFonts w:asciiTheme="minorEastAsia" w:eastAsiaTheme="minorEastAsia" w:hAnsiTheme="minorEastAsia" w:hint="eastAsia"/>
          <w:spacing w:val="-6"/>
          <w:kern w:val="13"/>
        </w:rPr>
        <w:t>服务接触</w:t>
      </w:r>
      <w:r w:rsidR="001334DE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314603">
        <w:rPr>
          <w:rFonts w:asciiTheme="minorEastAsia" w:eastAsiaTheme="minorEastAsia" w:hAnsiTheme="minorEastAsia" w:hint="eastAsia"/>
          <w:spacing w:val="-6"/>
          <w:kern w:val="13"/>
        </w:rPr>
        <w:t>理解</w:t>
      </w:r>
      <w:r w:rsidR="001334DE">
        <w:rPr>
          <w:rFonts w:asciiTheme="minorEastAsia" w:eastAsiaTheme="minorEastAsia" w:hAnsiTheme="minorEastAsia" w:hint="eastAsia"/>
          <w:spacing w:val="-6"/>
          <w:kern w:val="13"/>
        </w:rPr>
        <w:t>服务蓝图技术</w:t>
      </w:r>
      <w:r w:rsidR="00314603">
        <w:rPr>
          <w:rFonts w:asciiTheme="minorEastAsia" w:eastAsiaTheme="minorEastAsia" w:hAnsiTheme="minorEastAsia" w:hint="eastAsia"/>
          <w:spacing w:val="-6"/>
          <w:kern w:val="13"/>
        </w:rPr>
        <w:t>，以及</w:t>
      </w:r>
      <w:r w:rsidR="001334DE">
        <w:rPr>
          <w:rFonts w:asciiTheme="minorEastAsia" w:eastAsiaTheme="minorEastAsia" w:hAnsiTheme="minorEastAsia" w:hint="eastAsia"/>
          <w:spacing w:val="-6"/>
          <w:kern w:val="13"/>
        </w:rPr>
        <w:t>服务管理的典型理论与技术；掌握服务标准</w:t>
      </w:r>
      <w:r w:rsidR="00314603">
        <w:rPr>
          <w:rFonts w:asciiTheme="minorEastAsia" w:eastAsiaTheme="minorEastAsia" w:hAnsiTheme="minorEastAsia" w:hint="eastAsia"/>
          <w:spacing w:val="-6"/>
          <w:kern w:val="13"/>
        </w:rPr>
        <w:t>化相关理论。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EA7084" w:rsidRDefault="00AB54AC" w:rsidP="00BA784F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BA784F">
        <w:rPr>
          <w:rFonts w:asciiTheme="minorEastAsia" w:eastAsiaTheme="minorEastAsia" w:hAnsiTheme="minorEastAsia" w:hint="eastAsia"/>
          <w:spacing w:val="-6"/>
          <w:kern w:val="13"/>
        </w:rPr>
        <w:t>服务接触</w:t>
      </w:r>
    </w:p>
    <w:p w:rsidR="00BA784F" w:rsidRPr="00D45277" w:rsidRDefault="00AB54AC" w:rsidP="00BA784F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BA784F">
        <w:rPr>
          <w:rFonts w:asciiTheme="minorEastAsia" w:eastAsiaTheme="minorEastAsia" w:hAnsiTheme="minorEastAsia" w:hint="eastAsia"/>
          <w:spacing w:val="-6"/>
          <w:kern w:val="13"/>
        </w:rPr>
        <w:t>服务蓝图技术</w:t>
      </w:r>
    </w:p>
    <w:p w:rsidR="00BA784F" w:rsidRPr="00D45277" w:rsidRDefault="00AB54AC" w:rsidP="00BA784F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 w:rsidR="00BA784F">
        <w:rPr>
          <w:rFonts w:asciiTheme="minorEastAsia" w:eastAsiaTheme="minorEastAsia" w:hAnsiTheme="minorEastAsia" w:hint="eastAsia"/>
          <w:spacing w:val="-6"/>
          <w:kern w:val="13"/>
        </w:rPr>
        <w:t>服务管理的典型理论与技术</w:t>
      </w:r>
    </w:p>
    <w:p w:rsidR="00EA7084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（四）</w:t>
      </w:r>
      <w:r w:rsidR="00BA784F">
        <w:rPr>
          <w:rFonts w:asciiTheme="minorEastAsia" w:eastAsiaTheme="minorEastAsia" w:hAnsiTheme="minorEastAsia"/>
          <w:spacing w:val="-6"/>
          <w:kern w:val="13"/>
        </w:rPr>
        <w:t>服务标准化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三、考核目标要求  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2C2111">
        <w:rPr>
          <w:rFonts w:asciiTheme="minorEastAsia" w:eastAsiaTheme="minorEastAsia" w:hAnsiTheme="minorEastAsia" w:hint="eastAsia"/>
          <w:spacing w:val="-6"/>
          <w:kern w:val="13"/>
        </w:rPr>
        <w:t>一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17382D">
        <w:rPr>
          <w:rFonts w:asciiTheme="minorEastAsia" w:eastAsiaTheme="minorEastAsia" w:hAnsiTheme="minorEastAsia" w:hint="eastAsia"/>
          <w:spacing w:val="-6"/>
          <w:kern w:val="13"/>
        </w:rPr>
        <w:t>服务接触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 w:rsidR="00CF1995">
        <w:rPr>
          <w:rFonts w:asciiTheme="minorEastAsia" w:eastAsiaTheme="minorEastAsia" w:hAnsiTheme="minorEastAsia" w:hint="eastAsia"/>
          <w:spacing w:val="-6"/>
          <w:kern w:val="13"/>
        </w:rPr>
        <w:t>（1）服务接触的学界一般定义</w:t>
      </w:r>
      <w:r w:rsidR="00F92475">
        <w:rPr>
          <w:rFonts w:asciiTheme="minorEastAsia" w:eastAsiaTheme="minorEastAsia" w:hAnsiTheme="minorEastAsia" w:hint="eastAsia"/>
          <w:spacing w:val="-6"/>
          <w:kern w:val="13"/>
        </w:rPr>
        <w:t>；（2）服务提供过程区域划分方式</w:t>
      </w:r>
      <w:r w:rsidR="00096F27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2. 理解：</w:t>
      </w:r>
      <w:r w:rsidR="00CF1995" w:rsidRPr="00D45277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 w:rsidR="00CF1995">
        <w:rPr>
          <w:rFonts w:asciiTheme="minorEastAsia" w:eastAsiaTheme="minorEastAsia" w:hAnsiTheme="minorEastAsia" w:hint="eastAsia"/>
          <w:spacing w:val="-6"/>
          <w:kern w:val="13"/>
        </w:rPr>
        <w:t>基本的服务接触方式；</w:t>
      </w:r>
      <w:r w:rsidR="00CE0E81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CE0E81">
        <w:rPr>
          <w:rFonts w:asciiTheme="minorEastAsia" w:eastAsiaTheme="minorEastAsia" w:hAnsiTheme="minorEastAsia"/>
          <w:spacing w:val="-6"/>
          <w:kern w:val="13"/>
        </w:rPr>
        <w:t>2</w:t>
      </w:r>
      <w:r w:rsidR="00CE0E81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CE0E81">
        <w:rPr>
          <w:rFonts w:asciiTheme="minorEastAsia" w:eastAsiaTheme="minorEastAsia" w:hAnsiTheme="minorEastAsia" w:hint="eastAsia"/>
          <w:spacing w:val="-6"/>
          <w:kern w:val="13"/>
        </w:rPr>
        <w:t>服务接触的特征；</w:t>
      </w:r>
      <w:r w:rsidR="0017382D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CE0E81">
        <w:rPr>
          <w:rFonts w:asciiTheme="minorEastAsia" w:eastAsiaTheme="minorEastAsia" w:hAnsiTheme="minorEastAsia"/>
          <w:spacing w:val="-6"/>
          <w:kern w:val="13"/>
        </w:rPr>
        <w:t>3</w:t>
      </w:r>
      <w:r w:rsidR="0017382D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17382D">
        <w:rPr>
          <w:rFonts w:asciiTheme="minorEastAsia" w:eastAsiaTheme="minorEastAsia" w:hAnsiTheme="minorEastAsia" w:hint="eastAsia"/>
          <w:spacing w:val="-6"/>
          <w:kern w:val="13"/>
        </w:rPr>
        <w:t>服务接触的主要分析模型；</w:t>
      </w:r>
      <w:r w:rsidR="0017382D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CE0E81">
        <w:rPr>
          <w:rFonts w:asciiTheme="minorEastAsia" w:eastAsiaTheme="minorEastAsia" w:hAnsiTheme="minorEastAsia"/>
          <w:spacing w:val="-6"/>
          <w:kern w:val="13"/>
        </w:rPr>
        <w:t>4</w:t>
      </w:r>
      <w:r w:rsidR="0017382D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17382D">
        <w:rPr>
          <w:rFonts w:asciiTheme="minorEastAsia" w:eastAsiaTheme="minorEastAsia" w:hAnsiTheme="minorEastAsia" w:hint="eastAsia"/>
          <w:spacing w:val="-6"/>
          <w:kern w:val="13"/>
        </w:rPr>
        <w:t>服务接触</w:t>
      </w:r>
      <w:r w:rsidR="00CE0E81">
        <w:rPr>
          <w:rFonts w:asciiTheme="minorEastAsia" w:eastAsiaTheme="minorEastAsia" w:hAnsiTheme="minorEastAsia" w:hint="eastAsia"/>
          <w:spacing w:val="-6"/>
          <w:kern w:val="13"/>
        </w:rPr>
        <w:t>对服务提供和交付的影响。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2C2111">
        <w:rPr>
          <w:rFonts w:asciiTheme="minorEastAsia" w:eastAsiaTheme="minorEastAsia" w:hAnsiTheme="minorEastAsia"/>
          <w:spacing w:val="-6"/>
          <w:kern w:val="13"/>
        </w:rPr>
        <w:t>二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17382D">
        <w:rPr>
          <w:rFonts w:asciiTheme="minorEastAsia" w:eastAsiaTheme="minorEastAsia" w:hAnsiTheme="minorEastAsia" w:hint="eastAsia"/>
          <w:spacing w:val="-6"/>
          <w:kern w:val="13"/>
        </w:rPr>
        <w:t>服务蓝图技术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 w:rsidR="0017382D">
        <w:rPr>
          <w:rFonts w:asciiTheme="minorEastAsia" w:eastAsiaTheme="minorEastAsia" w:hAnsiTheme="minorEastAsia"/>
          <w:spacing w:val="-6"/>
          <w:kern w:val="13"/>
        </w:rPr>
        <w:t>服务蓝图的</w:t>
      </w:r>
      <w:r w:rsidR="00377F4F">
        <w:rPr>
          <w:rFonts w:asciiTheme="minorEastAsia" w:eastAsiaTheme="minorEastAsia" w:hAnsiTheme="minorEastAsia"/>
          <w:spacing w:val="-6"/>
          <w:kern w:val="13"/>
        </w:rPr>
        <w:t>概念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2. 理解：</w:t>
      </w:r>
      <w:r w:rsidR="0017382D" w:rsidRPr="00D45277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 w:rsidR="0017382D">
        <w:rPr>
          <w:rFonts w:asciiTheme="minorEastAsia" w:eastAsiaTheme="minorEastAsia" w:hAnsiTheme="minorEastAsia" w:hint="eastAsia"/>
          <w:spacing w:val="-6"/>
          <w:kern w:val="13"/>
        </w:rPr>
        <w:t>服务蓝图</w:t>
      </w:r>
      <w:r w:rsidR="007F6B92">
        <w:rPr>
          <w:rFonts w:asciiTheme="minorEastAsia" w:eastAsiaTheme="minorEastAsia" w:hAnsiTheme="minorEastAsia" w:hint="eastAsia"/>
          <w:spacing w:val="-6"/>
          <w:kern w:val="13"/>
        </w:rPr>
        <w:t>包括的四种行为；</w:t>
      </w:r>
      <w:r w:rsidR="00377F4F">
        <w:rPr>
          <w:rFonts w:asciiTheme="minorEastAsia" w:eastAsiaTheme="minorEastAsia" w:hAnsiTheme="minorEastAsia" w:hint="eastAsia"/>
          <w:spacing w:val="-6"/>
          <w:kern w:val="13"/>
        </w:rPr>
        <w:t>（2）服务蓝图的三条分界线；</w:t>
      </w:r>
      <w:r w:rsidR="0017382D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484394">
        <w:rPr>
          <w:rFonts w:asciiTheme="minorEastAsia" w:eastAsiaTheme="minorEastAsia" w:hAnsiTheme="minorEastAsia"/>
          <w:spacing w:val="-6"/>
          <w:kern w:val="13"/>
        </w:rPr>
        <w:t>3</w:t>
      </w:r>
      <w:r w:rsidR="0017382D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7F6B92">
        <w:rPr>
          <w:rFonts w:asciiTheme="minorEastAsia" w:eastAsiaTheme="minorEastAsia" w:hAnsiTheme="minorEastAsia" w:hint="eastAsia"/>
          <w:spacing w:val="-6"/>
          <w:kern w:val="13"/>
        </w:rPr>
        <w:t>绘制</w:t>
      </w:r>
      <w:r w:rsidR="0017382D">
        <w:rPr>
          <w:rFonts w:asciiTheme="minorEastAsia" w:eastAsiaTheme="minorEastAsia" w:hAnsiTheme="minorEastAsia" w:hint="eastAsia"/>
          <w:spacing w:val="-6"/>
          <w:kern w:val="13"/>
        </w:rPr>
        <w:t>服务蓝图的基本步骤。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2C2111">
        <w:rPr>
          <w:rFonts w:asciiTheme="minorEastAsia" w:eastAsiaTheme="minorEastAsia" w:hAnsiTheme="minorEastAsia"/>
          <w:spacing w:val="-6"/>
          <w:kern w:val="13"/>
        </w:rPr>
        <w:t>三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0436F9">
        <w:rPr>
          <w:rFonts w:asciiTheme="minorEastAsia" w:eastAsiaTheme="minorEastAsia" w:hAnsiTheme="minorEastAsia" w:hint="eastAsia"/>
          <w:spacing w:val="-6"/>
          <w:kern w:val="13"/>
        </w:rPr>
        <w:t>服务管理的典型理论与技术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 w:rsidR="000436F9" w:rsidRPr="00D45277"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 w:rsidR="000436F9">
        <w:rPr>
          <w:rFonts w:asciiTheme="minorEastAsia" w:eastAsiaTheme="minorEastAsia" w:hAnsiTheme="minorEastAsia" w:hint="eastAsia"/>
          <w:spacing w:val="-6"/>
          <w:kern w:val="13"/>
        </w:rPr>
        <w:t>服务管理的典型理论；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（2）</w:t>
      </w:r>
      <w:r w:rsidR="000436F9">
        <w:rPr>
          <w:rFonts w:asciiTheme="minorEastAsia" w:eastAsiaTheme="minorEastAsia" w:hAnsiTheme="minorEastAsia" w:hint="eastAsia"/>
          <w:spacing w:val="-6"/>
          <w:kern w:val="13"/>
        </w:rPr>
        <w:t>服务管理的典型技术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2C2111">
        <w:rPr>
          <w:rFonts w:asciiTheme="minorEastAsia" w:eastAsiaTheme="minorEastAsia" w:hAnsiTheme="minorEastAsia"/>
          <w:spacing w:val="-6"/>
          <w:kern w:val="13"/>
        </w:rPr>
        <w:t>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A81A89">
        <w:rPr>
          <w:rFonts w:asciiTheme="minorEastAsia" w:eastAsiaTheme="minorEastAsia" w:hAnsiTheme="minorEastAsia"/>
          <w:spacing w:val="-6"/>
          <w:kern w:val="13"/>
        </w:rPr>
        <w:t>服务标准化</w:t>
      </w:r>
    </w:p>
    <w:p w:rsidR="00A81A89" w:rsidRPr="00D45277" w:rsidRDefault="00A81A89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/>
          <w:spacing w:val="-6"/>
          <w:kern w:val="13"/>
        </w:rPr>
        <w:t xml:space="preserve">. 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识记：（1）</w:t>
      </w:r>
      <w:r>
        <w:rPr>
          <w:rFonts w:asciiTheme="minorEastAsia" w:eastAsiaTheme="minorEastAsia" w:hAnsiTheme="minorEastAsia" w:hint="eastAsia"/>
          <w:spacing w:val="-6"/>
          <w:kern w:val="13"/>
        </w:rPr>
        <w:t>服务标准的定义</w:t>
      </w:r>
      <w:r w:rsidR="00E012AD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E012AD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E012AD">
        <w:rPr>
          <w:rFonts w:asciiTheme="minorEastAsia" w:eastAsiaTheme="minorEastAsia" w:hAnsiTheme="minorEastAsia"/>
          <w:spacing w:val="-6"/>
          <w:kern w:val="13"/>
        </w:rPr>
        <w:t>2</w:t>
      </w:r>
      <w:r w:rsidR="00E012AD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E012AD">
        <w:rPr>
          <w:rFonts w:asciiTheme="minorEastAsia" w:eastAsiaTheme="minorEastAsia" w:hAnsiTheme="minorEastAsia" w:hint="eastAsia"/>
          <w:spacing w:val="-6"/>
          <w:kern w:val="13"/>
        </w:rPr>
        <w:t>标准体系的定义。</w:t>
      </w:r>
    </w:p>
    <w:p w:rsidR="00A81A89" w:rsidRDefault="002C2111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/>
          <w:spacing w:val="-6"/>
          <w:kern w:val="13"/>
        </w:rPr>
        <w:t>2</w:t>
      </w:r>
      <w:r w:rsidR="00AB54AC" w:rsidRPr="00D45277">
        <w:rPr>
          <w:rFonts w:asciiTheme="minorEastAsia" w:eastAsiaTheme="minorEastAsia" w:hAnsiTheme="minorEastAsia" w:hint="eastAsia"/>
          <w:spacing w:val="-6"/>
          <w:kern w:val="13"/>
        </w:rPr>
        <w:t>. 理解：</w:t>
      </w:r>
      <w:r w:rsidR="007F6B92">
        <w:rPr>
          <w:rFonts w:asciiTheme="minorEastAsia" w:eastAsiaTheme="minorEastAsia" w:hAnsiTheme="minorEastAsia" w:hint="eastAsia"/>
          <w:spacing w:val="-6"/>
          <w:kern w:val="13"/>
        </w:rPr>
        <w:t>（1）服务标准制定的目的；</w:t>
      </w:r>
      <w:r w:rsidR="00A81A89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14603">
        <w:rPr>
          <w:rFonts w:asciiTheme="minorEastAsia" w:eastAsiaTheme="minorEastAsia" w:hAnsiTheme="minorEastAsia"/>
          <w:spacing w:val="-6"/>
          <w:kern w:val="13"/>
        </w:rPr>
        <w:t>2</w:t>
      </w:r>
      <w:r w:rsidR="00A81A89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A81A89">
        <w:rPr>
          <w:rFonts w:asciiTheme="minorEastAsia" w:eastAsiaTheme="minorEastAsia" w:hAnsiTheme="minorEastAsia" w:hint="eastAsia"/>
          <w:spacing w:val="-6"/>
          <w:kern w:val="13"/>
        </w:rPr>
        <w:t>本书中G</w:t>
      </w:r>
      <w:r w:rsidR="00A81A89">
        <w:rPr>
          <w:rFonts w:asciiTheme="minorEastAsia" w:eastAsiaTheme="minorEastAsia" w:hAnsiTheme="minorEastAsia"/>
          <w:spacing w:val="-6"/>
          <w:kern w:val="13"/>
        </w:rPr>
        <w:t>B/T24421.2-2009服务业组织的标准体系的组成及其</w:t>
      </w:r>
      <w:r w:rsidR="005B6370">
        <w:rPr>
          <w:rFonts w:asciiTheme="minorEastAsia" w:eastAsiaTheme="minorEastAsia" w:hAnsiTheme="minorEastAsia"/>
          <w:spacing w:val="-6"/>
          <w:kern w:val="13"/>
        </w:rPr>
        <w:t>相互</w:t>
      </w:r>
      <w:r w:rsidR="00A81A89">
        <w:rPr>
          <w:rFonts w:asciiTheme="minorEastAsia" w:eastAsiaTheme="minorEastAsia" w:hAnsiTheme="minorEastAsia"/>
          <w:spacing w:val="-6"/>
          <w:kern w:val="13"/>
        </w:rPr>
        <w:t>关系</w:t>
      </w:r>
      <w:r w:rsidR="00314603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AB54AC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14603">
        <w:rPr>
          <w:rFonts w:asciiTheme="minorEastAsia" w:eastAsiaTheme="minorEastAsia" w:hAnsiTheme="minorEastAsia"/>
          <w:spacing w:val="-6"/>
          <w:kern w:val="13"/>
        </w:rPr>
        <w:t>3</w:t>
      </w:r>
      <w:r w:rsidR="00AB54AC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A81A89">
        <w:rPr>
          <w:rFonts w:asciiTheme="minorEastAsia" w:eastAsiaTheme="minorEastAsia" w:hAnsiTheme="minorEastAsia" w:hint="eastAsia"/>
          <w:spacing w:val="-6"/>
          <w:kern w:val="13"/>
        </w:rPr>
        <w:t>服务提供标准体系的五个功能板块。</w:t>
      </w:r>
    </w:p>
    <w:p w:rsidR="00D45277" w:rsidRPr="00D45277" w:rsidRDefault="00D4527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D45277" w:rsidRDefault="00AB54AC" w:rsidP="00D45277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第3章 </w:t>
      </w:r>
      <w:r w:rsidR="000C073A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服务质量及其管理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一、学习目的和要求 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通过本章的学习，</w:t>
      </w:r>
      <w:r w:rsidR="00F777CA">
        <w:rPr>
          <w:rFonts w:asciiTheme="minorEastAsia" w:eastAsiaTheme="minorEastAsia" w:hAnsiTheme="minorEastAsia" w:hint="eastAsia"/>
          <w:spacing w:val="-6"/>
          <w:kern w:val="13"/>
        </w:rPr>
        <w:t>了解</w:t>
      </w:r>
      <w:r w:rsidR="00E74966">
        <w:rPr>
          <w:rFonts w:asciiTheme="minorEastAsia" w:eastAsiaTheme="minorEastAsia" w:hAnsiTheme="minorEastAsia"/>
          <w:spacing w:val="-6"/>
          <w:kern w:val="13"/>
        </w:rPr>
        <w:t>服务质量</w:t>
      </w:r>
      <w:r w:rsidR="00E74966">
        <w:rPr>
          <w:rFonts w:asciiTheme="minorEastAsia" w:eastAsiaTheme="minorEastAsia" w:hAnsiTheme="minorEastAsia" w:hint="eastAsia"/>
          <w:spacing w:val="-6"/>
          <w:kern w:val="13"/>
        </w:rPr>
        <w:t>，</w:t>
      </w:r>
      <w:r w:rsidR="00E74966">
        <w:rPr>
          <w:rFonts w:asciiTheme="minorEastAsia" w:eastAsiaTheme="minorEastAsia" w:hAnsiTheme="minorEastAsia"/>
          <w:spacing w:val="-6"/>
          <w:kern w:val="13"/>
        </w:rPr>
        <w:t>理解服务质量模型</w:t>
      </w:r>
      <w:r w:rsidR="00E74966">
        <w:rPr>
          <w:rFonts w:asciiTheme="minorEastAsia" w:eastAsiaTheme="minorEastAsia" w:hAnsiTheme="minorEastAsia" w:hint="eastAsia"/>
          <w:spacing w:val="-6"/>
          <w:kern w:val="13"/>
        </w:rPr>
        <w:t>、服务质量差距模型、服务接触能力指数，</w:t>
      </w:r>
      <w:r w:rsidR="00F777CA">
        <w:rPr>
          <w:rFonts w:asciiTheme="minorEastAsia" w:eastAsiaTheme="minorEastAsia" w:hAnsiTheme="minorEastAsia" w:hint="eastAsia"/>
          <w:spacing w:val="-6"/>
          <w:kern w:val="13"/>
        </w:rPr>
        <w:t>理解</w:t>
      </w:r>
      <w:r w:rsidR="001334DE">
        <w:rPr>
          <w:rFonts w:asciiTheme="minorEastAsia" w:eastAsiaTheme="minorEastAsia" w:hAnsiTheme="minorEastAsia" w:hint="eastAsia"/>
          <w:spacing w:val="-6"/>
          <w:kern w:val="13"/>
        </w:rPr>
        <w:t>服务失败及服务补救方法；掌握顾客满意度模型。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E74966">
        <w:rPr>
          <w:rFonts w:asciiTheme="minorEastAsia" w:eastAsiaTheme="minorEastAsia" w:hAnsiTheme="minorEastAsia"/>
          <w:spacing w:val="-6"/>
          <w:kern w:val="13"/>
        </w:rPr>
        <w:t>服务质量及服务质量模型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1334DE">
        <w:rPr>
          <w:rFonts w:asciiTheme="minorEastAsia" w:eastAsiaTheme="minorEastAsia" w:hAnsiTheme="minorEastAsia" w:hint="eastAsia"/>
          <w:spacing w:val="-6"/>
          <w:kern w:val="13"/>
        </w:rPr>
        <w:t>服务质量差距模型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 w:rsidR="00E74966">
        <w:rPr>
          <w:rFonts w:asciiTheme="minorEastAsia" w:eastAsiaTheme="minorEastAsia" w:hAnsiTheme="minorEastAsia" w:hint="eastAsia"/>
          <w:spacing w:val="-6"/>
          <w:kern w:val="13"/>
        </w:rPr>
        <w:t>服务接触能力指数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（四）</w:t>
      </w:r>
      <w:r w:rsidR="00E74966">
        <w:rPr>
          <w:rFonts w:asciiTheme="minorEastAsia" w:eastAsiaTheme="minorEastAsia" w:hAnsiTheme="minorEastAsia"/>
          <w:spacing w:val="-6"/>
          <w:kern w:val="13"/>
        </w:rPr>
        <w:t>服务失败</w:t>
      </w:r>
    </w:p>
    <w:p w:rsidR="00E74966" w:rsidRDefault="00AB54AC" w:rsidP="001334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（五）</w:t>
      </w:r>
      <w:r w:rsidR="00E74966">
        <w:rPr>
          <w:rFonts w:asciiTheme="minorEastAsia" w:eastAsiaTheme="minorEastAsia" w:hAnsiTheme="minorEastAsia" w:hint="eastAsia"/>
          <w:spacing w:val="-6"/>
          <w:kern w:val="13"/>
        </w:rPr>
        <w:t>服务补救</w:t>
      </w:r>
    </w:p>
    <w:p w:rsidR="001334DE" w:rsidRDefault="00E74966" w:rsidP="001334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六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1334DE">
        <w:rPr>
          <w:rFonts w:asciiTheme="minorEastAsia" w:eastAsiaTheme="minorEastAsia" w:hAnsiTheme="minorEastAsia" w:hint="eastAsia"/>
          <w:spacing w:val="-6"/>
          <w:kern w:val="13"/>
        </w:rPr>
        <w:t>顾客满意度模型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三、考核目标要求  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D848D5">
        <w:rPr>
          <w:rFonts w:asciiTheme="minorEastAsia" w:eastAsiaTheme="minorEastAsia" w:hAnsiTheme="minorEastAsia"/>
          <w:spacing w:val="-6"/>
          <w:kern w:val="13"/>
        </w:rPr>
        <w:t>服务质量</w:t>
      </w:r>
      <w:r w:rsidR="00230A92">
        <w:rPr>
          <w:rFonts w:asciiTheme="minorEastAsia" w:eastAsiaTheme="minorEastAsia" w:hAnsiTheme="minorEastAsia"/>
          <w:spacing w:val="-6"/>
          <w:kern w:val="13"/>
        </w:rPr>
        <w:t>及服务质量</w:t>
      </w:r>
      <w:r w:rsidR="00D848D5">
        <w:rPr>
          <w:rFonts w:asciiTheme="minorEastAsia" w:eastAsiaTheme="minorEastAsia" w:hAnsiTheme="minorEastAsia"/>
          <w:spacing w:val="-6"/>
          <w:kern w:val="13"/>
        </w:rPr>
        <w:t>模型</w:t>
      </w:r>
    </w:p>
    <w:p w:rsidR="00703E0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lastRenderedPageBreak/>
        <w:t>1. 识记：</w:t>
      </w:r>
      <w:r w:rsidR="009270BF">
        <w:rPr>
          <w:rFonts w:asciiTheme="minorEastAsia" w:eastAsiaTheme="minorEastAsia" w:hAnsiTheme="minorEastAsia" w:hint="eastAsia"/>
          <w:spacing w:val="-6"/>
          <w:kern w:val="13"/>
        </w:rPr>
        <w:t>（1）I</w:t>
      </w:r>
      <w:r w:rsidR="009270BF">
        <w:rPr>
          <w:rFonts w:asciiTheme="minorEastAsia" w:eastAsiaTheme="minorEastAsia" w:hAnsiTheme="minorEastAsia"/>
          <w:spacing w:val="-6"/>
          <w:kern w:val="13"/>
        </w:rPr>
        <w:t>SO9000质量的概念</w:t>
      </w:r>
      <w:r w:rsidR="009270BF">
        <w:rPr>
          <w:rFonts w:asciiTheme="minorEastAsia" w:eastAsiaTheme="minorEastAsia" w:hAnsiTheme="minorEastAsia" w:hint="eastAsia"/>
          <w:spacing w:val="-6"/>
          <w:kern w:val="13"/>
        </w:rPr>
        <w:t>；（2）质量的特性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D848D5" w:rsidRPr="00D45277" w:rsidRDefault="00D848D5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/>
          <w:spacing w:val="-6"/>
          <w:kern w:val="13"/>
        </w:rPr>
        <w:t>.理解</w:t>
      </w:r>
      <w:r>
        <w:rPr>
          <w:rFonts w:asciiTheme="minorEastAsia" w:eastAsiaTheme="minorEastAsia" w:hAnsiTheme="minorEastAsia" w:hint="eastAsia"/>
          <w:spacing w:val="-6"/>
          <w:kern w:val="13"/>
        </w:rPr>
        <w:t>：</w:t>
      </w:r>
      <w:r w:rsidR="009270BF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9270BF">
        <w:rPr>
          <w:rFonts w:asciiTheme="minorEastAsia" w:eastAsiaTheme="minorEastAsia" w:hAnsiTheme="minorEastAsia"/>
          <w:spacing w:val="-6"/>
          <w:kern w:val="13"/>
        </w:rPr>
        <w:t>1</w:t>
      </w:r>
      <w:r w:rsidR="009270BF">
        <w:rPr>
          <w:rFonts w:asciiTheme="minorEastAsia" w:eastAsiaTheme="minorEastAsia" w:hAnsiTheme="minorEastAsia" w:hint="eastAsia"/>
          <w:spacing w:val="-6"/>
          <w:kern w:val="13"/>
        </w:rPr>
        <w:t>）基于服务全生命周期管理，如何划分服务的质量；</w:t>
      </w:r>
      <w:r w:rsidR="0078077C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7A3239">
        <w:rPr>
          <w:rFonts w:asciiTheme="minorEastAsia" w:eastAsiaTheme="minorEastAsia" w:hAnsiTheme="minorEastAsia"/>
          <w:spacing w:val="-6"/>
          <w:kern w:val="13"/>
        </w:rPr>
        <w:t>2</w:t>
      </w:r>
      <w:r w:rsidR="0078077C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78077C">
        <w:rPr>
          <w:rFonts w:asciiTheme="minorEastAsia" w:eastAsiaTheme="minorEastAsia" w:hAnsiTheme="minorEastAsia" w:hint="eastAsia"/>
          <w:spacing w:val="-6"/>
          <w:kern w:val="13"/>
        </w:rPr>
        <w:t>S</w:t>
      </w:r>
      <w:r w:rsidR="0078077C">
        <w:rPr>
          <w:rFonts w:asciiTheme="minorEastAsia" w:eastAsiaTheme="minorEastAsia" w:hAnsiTheme="minorEastAsia"/>
          <w:spacing w:val="-6"/>
          <w:kern w:val="13"/>
        </w:rPr>
        <w:t>ERVQUAL模型的五个维度</w:t>
      </w:r>
      <w:r w:rsidR="0078077C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7A3239">
        <w:rPr>
          <w:rFonts w:asciiTheme="minorEastAsia" w:eastAsiaTheme="minorEastAsia" w:hAnsiTheme="minorEastAsia"/>
          <w:spacing w:val="-6"/>
          <w:kern w:val="13"/>
        </w:rPr>
        <w:t>3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S</w:t>
      </w:r>
      <w:r>
        <w:rPr>
          <w:rFonts w:asciiTheme="minorEastAsia" w:eastAsiaTheme="minorEastAsia" w:hAnsiTheme="minorEastAsia"/>
          <w:spacing w:val="-6"/>
          <w:kern w:val="13"/>
        </w:rPr>
        <w:t>ERVQUAL模型实施的两个阶段</w:t>
      </w:r>
      <w:r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D848D5">
        <w:rPr>
          <w:rFonts w:asciiTheme="minorEastAsia" w:eastAsiaTheme="minorEastAsia" w:hAnsiTheme="minorEastAsia" w:hint="eastAsia"/>
          <w:spacing w:val="-6"/>
          <w:kern w:val="13"/>
        </w:rPr>
        <w:t>服务质量差距模型</w:t>
      </w:r>
    </w:p>
    <w:p w:rsidR="0086471D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 w:rsidR="0086471D">
        <w:rPr>
          <w:rFonts w:asciiTheme="minorEastAsia" w:eastAsiaTheme="minorEastAsia" w:hAnsiTheme="minorEastAsia" w:hint="eastAsia"/>
          <w:spacing w:val="-6"/>
          <w:kern w:val="13"/>
        </w:rPr>
        <w:t>理解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：</w:t>
      </w:r>
      <w:r w:rsidR="00D848D5">
        <w:rPr>
          <w:rFonts w:asciiTheme="minorEastAsia" w:eastAsiaTheme="minorEastAsia" w:hAnsiTheme="minorEastAsia" w:hint="eastAsia"/>
          <w:spacing w:val="-6"/>
          <w:kern w:val="13"/>
        </w:rPr>
        <w:t>服务质量差距模型中的5种差距</w:t>
      </w:r>
      <w:r w:rsidR="0086471D">
        <w:rPr>
          <w:rFonts w:asciiTheme="minorEastAsia" w:eastAsiaTheme="minorEastAsia" w:hAnsiTheme="minorEastAsia" w:hint="eastAsia"/>
          <w:spacing w:val="-6"/>
          <w:kern w:val="13"/>
        </w:rPr>
        <w:t>及其产生原因</w:t>
      </w:r>
      <w:r w:rsidR="00B64E90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 w:rsidR="00284055">
        <w:rPr>
          <w:rFonts w:asciiTheme="minorEastAsia" w:eastAsiaTheme="minorEastAsia" w:hAnsiTheme="minorEastAsia" w:hint="eastAsia"/>
          <w:spacing w:val="-6"/>
          <w:kern w:val="13"/>
        </w:rPr>
        <w:t>服务接触能力指数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 w:rsidR="0086471D">
        <w:rPr>
          <w:rFonts w:asciiTheme="minorEastAsia" w:eastAsiaTheme="minorEastAsia" w:hAnsiTheme="minorEastAsia" w:hint="eastAsia"/>
          <w:spacing w:val="-6"/>
          <w:kern w:val="13"/>
        </w:rPr>
        <w:t>服务接触能力</w:t>
      </w:r>
      <w:r w:rsidR="00B64E90">
        <w:rPr>
          <w:rFonts w:asciiTheme="minorEastAsia" w:eastAsiaTheme="minorEastAsia" w:hAnsiTheme="minorEastAsia" w:hint="eastAsia"/>
          <w:spacing w:val="-6"/>
          <w:kern w:val="13"/>
        </w:rPr>
        <w:t>的概念</w:t>
      </w:r>
      <w:r w:rsidR="0086471D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2. 理解：</w:t>
      </w:r>
      <w:r w:rsidR="0086471D">
        <w:rPr>
          <w:rFonts w:asciiTheme="minorEastAsia" w:eastAsiaTheme="minorEastAsia" w:hAnsiTheme="minorEastAsia" w:hint="eastAsia"/>
          <w:spacing w:val="-6"/>
          <w:kern w:val="13"/>
        </w:rPr>
        <w:t>（1）服务接触管理的目的；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86471D">
        <w:rPr>
          <w:rFonts w:asciiTheme="minorEastAsia" w:eastAsiaTheme="minorEastAsia" w:hAnsiTheme="minorEastAsia"/>
          <w:spacing w:val="-6"/>
          <w:kern w:val="13"/>
        </w:rPr>
        <w:t>2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284055">
        <w:rPr>
          <w:rFonts w:asciiTheme="minorEastAsia" w:eastAsiaTheme="minorEastAsia" w:hAnsiTheme="minorEastAsia" w:hint="eastAsia"/>
          <w:spacing w:val="-6"/>
          <w:kern w:val="13"/>
        </w:rPr>
        <w:t>服务接触过程能力指数结构模型的层次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86471D">
        <w:rPr>
          <w:rFonts w:asciiTheme="minorEastAsia" w:eastAsiaTheme="minorEastAsia" w:hAnsiTheme="minorEastAsia" w:hint="eastAsia"/>
          <w:spacing w:val="-6"/>
          <w:kern w:val="13"/>
        </w:rPr>
        <w:t>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3C2C55">
        <w:rPr>
          <w:rFonts w:asciiTheme="minorEastAsia" w:eastAsiaTheme="minorEastAsia" w:hAnsiTheme="minorEastAsia"/>
          <w:spacing w:val="-6"/>
          <w:kern w:val="13"/>
        </w:rPr>
        <w:t>服务</w:t>
      </w:r>
      <w:r w:rsidR="009C788A">
        <w:rPr>
          <w:rFonts w:asciiTheme="minorEastAsia" w:eastAsiaTheme="minorEastAsia" w:hAnsiTheme="minorEastAsia"/>
          <w:spacing w:val="-6"/>
          <w:kern w:val="13"/>
        </w:rPr>
        <w:t>失败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识记：（1）</w:t>
      </w:r>
      <w:r w:rsidR="00444D63">
        <w:rPr>
          <w:rFonts w:asciiTheme="minorEastAsia" w:eastAsiaTheme="minorEastAsia" w:hAnsiTheme="minorEastAsia" w:hint="eastAsia"/>
          <w:spacing w:val="-6"/>
          <w:kern w:val="13"/>
        </w:rPr>
        <w:t>本书中</w:t>
      </w:r>
      <w:r w:rsidR="003C2C55">
        <w:rPr>
          <w:rFonts w:asciiTheme="minorEastAsia" w:eastAsiaTheme="minorEastAsia" w:hAnsiTheme="minorEastAsia" w:hint="eastAsia"/>
          <w:spacing w:val="-6"/>
          <w:kern w:val="13"/>
        </w:rPr>
        <w:t>服务失败的定义</w:t>
      </w:r>
      <w:r w:rsidR="00B64E90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2. 理解：</w:t>
      </w:r>
      <w:r w:rsidR="00170FBB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170FBB">
        <w:rPr>
          <w:rFonts w:asciiTheme="minorEastAsia" w:eastAsiaTheme="minorEastAsia" w:hAnsiTheme="minorEastAsia" w:hint="eastAsia"/>
          <w:spacing w:val="-6"/>
          <w:kern w:val="13"/>
        </w:rPr>
        <w:t>1</w:t>
      </w:r>
      <w:r w:rsidR="00170FBB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170FBB">
        <w:rPr>
          <w:rFonts w:asciiTheme="minorEastAsia" w:eastAsiaTheme="minorEastAsia" w:hAnsiTheme="minorEastAsia" w:hint="eastAsia"/>
          <w:spacing w:val="-6"/>
          <w:kern w:val="13"/>
        </w:rPr>
        <w:t>服务失败的类型；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170FBB">
        <w:rPr>
          <w:rFonts w:asciiTheme="minorEastAsia" w:eastAsiaTheme="minorEastAsia" w:hAnsiTheme="minorEastAsia" w:hint="eastAsia"/>
          <w:spacing w:val="-6"/>
          <w:kern w:val="13"/>
        </w:rPr>
        <w:t>2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0059A1">
        <w:rPr>
          <w:rFonts w:asciiTheme="minorEastAsia" w:eastAsiaTheme="minorEastAsia" w:hAnsiTheme="minorEastAsia" w:hint="eastAsia"/>
          <w:spacing w:val="-6"/>
          <w:kern w:val="13"/>
        </w:rPr>
        <w:t>服务失败的后果；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（2）</w:t>
      </w:r>
      <w:r w:rsidR="000059A1">
        <w:rPr>
          <w:rFonts w:asciiTheme="minorEastAsia" w:eastAsiaTheme="minorEastAsia" w:hAnsiTheme="minorEastAsia" w:hint="eastAsia"/>
          <w:spacing w:val="-6"/>
          <w:kern w:val="13"/>
        </w:rPr>
        <w:t>当服务失败发生</w:t>
      </w:r>
      <w:r w:rsidR="0086471D">
        <w:rPr>
          <w:rFonts w:asciiTheme="minorEastAsia" w:eastAsiaTheme="minorEastAsia" w:hAnsiTheme="minorEastAsia" w:hint="eastAsia"/>
          <w:spacing w:val="-6"/>
          <w:kern w:val="13"/>
        </w:rPr>
        <w:t>时</w:t>
      </w:r>
      <w:r w:rsidR="000059A1">
        <w:rPr>
          <w:rFonts w:asciiTheme="minorEastAsia" w:eastAsiaTheme="minorEastAsia" w:hAnsiTheme="minorEastAsia" w:hint="eastAsia"/>
          <w:spacing w:val="-6"/>
          <w:kern w:val="13"/>
        </w:rPr>
        <w:t>顾客</w:t>
      </w:r>
      <w:r w:rsidR="0086471D">
        <w:rPr>
          <w:rFonts w:asciiTheme="minorEastAsia" w:eastAsiaTheme="minorEastAsia" w:hAnsiTheme="minorEastAsia" w:hint="eastAsia"/>
          <w:spacing w:val="-6"/>
          <w:kern w:val="13"/>
        </w:rPr>
        <w:t>因</w:t>
      </w:r>
      <w:r w:rsidR="000059A1">
        <w:rPr>
          <w:rFonts w:asciiTheme="minorEastAsia" w:eastAsiaTheme="minorEastAsia" w:hAnsiTheme="minorEastAsia" w:hint="eastAsia"/>
          <w:spacing w:val="-6"/>
          <w:kern w:val="13"/>
        </w:rPr>
        <w:t>不满</w:t>
      </w:r>
      <w:r w:rsidR="00170FBB">
        <w:rPr>
          <w:rFonts w:asciiTheme="minorEastAsia" w:eastAsiaTheme="minorEastAsia" w:hAnsiTheme="minorEastAsia" w:hint="eastAsia"/>
          <w:spacing w:val="-6"/>
          <w:kern w:val="13"/>
        </w:rPr>
        <w:t>而</w:t>
      </w:r>
      <w:r w:rsidR="000059A1">
        <w:rPr>
          <w:rFonts w:asciiTheme="minorEastAsia" w:eastAsiaTheme="minorEastAsia" w:hAnsiTheme="minorEastAsia" w:hint="eastAsia"/>
          <w:spacing w:val="-6"/>
          <w:kern w:val="13"/>
        </w:rPr>
        <w:t>采取</w:t>
      </w:r>
      <w:r w:rsidR="009C788A">
        <w:rPr>
          <w:rFonts w:asciiTheme="minorEastAsia" w:eastAsiaTheme="minorEastAsia" w:hAnsiTheme="minorEastAsia" w:hint="eastAsia"/>
          <w:spacing w:val="-6"/>
          <w:kern w:val="13"/>
        </w:rPr>
        <w:t>行动</w:t>
      </w:r>
      <w:r w:rsidR="000059A1">
        <w:rPr>
          <w:rFonts w:asciiTheme="minorEastAsia" w:eastAsiaTheme="minorEastAsia" w:hAnsiTheme="minorEastAsia" w:hint="eastAsia"/>
          <w:spacing w:val="-6"/>
          <w:kern w:val="13"/>
        </w:rPr>
        <w:t>的</w:t>
      </w:r>
      <w:r w:rsidR="0086471D">
        <w:rPr>
          <w:rFonts w:asciiTheme="minorEastAsia" w:eastAsiaTheme="minorEastAsia" w:hAnsiTheme="minorEastAsia" w:hint="eastAsia"/>
          <w:spacing w:val="-6"/>
          <w:kern w:val="13"/>
        </w:rPr>
        <w:t>可能</w:t>
      </w:r>
      <w:r w:rsidR="000059A1">
        <w:rPr>
          <w:rFonts w:asciiTheme="minorEastAsia" w:eastAsiaTheme="minorEastAsia" w:hAnsiTheme="minorEastAsia" w:hint="eastAsia"/>
          <w:spacing w:val="-6"/>
          <w:kern w:val="13"/>
        </w:rPr>
        <w:t>路径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1334DE">
        <w:rPr>
          <w:rFonts w:asciiTheme="minorEastAsia" w:eastAsiaTheme="minorEastAsia" w:hAnsiTheme="minorEastAsia"/>
          <w:spacing w:val="-6"/>
          <w:kern w:val="13"/>
        </w:rPr>
        <w:t>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9C788A">
        <w:rPr>
          <w:rFonts w:asciiTheme="minorEastAsia" w:eastAsiaTheme="minorEastAsia" w:hAnsiTheme="minorEastAsia" w:hint="eastAsia"/>
          <w:spacing w:val="-6"/>
          <w:kern w:val="13"/>
        </w:rPr>
        <w:t>服务补救</w:t>
      </w:r>
    </w:p>
    <w:p w:rsidR="009C788A" w:rsidRPr="00D45277" w:rsidRDefault="009C788A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170FBB">
        <w:rPr>
          <w:rFonts w:asciiTheme="minorEastAsia" w:eastAsiaTheme="minorEastAsia" w:hAnsiTheme="minorEastAsia" w:hint="eastAsia"/>
          <w:spacing w:val="-6"/>
          <w:kern w:val="13"/>
        </w:rPr>
        <w:t>本书中</w:t>
      </w:r>
      <w:r>
        <w:rPr>
          <w:rFonts w:asciiTheme="minorEastAsia" w:eastAsiaTheme="minorEastAsia" w:hAnsiTheme="minorEastAsia" w:hint="eastAsia"/>
          <w:spacing w:val="-6"/>
          <w:kern w:val="13"/>
        </w:rPr>
        <w:t>服务补救的定义</w:t>
      </w:r>
      <w:r w:rsidR="00B64E90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Default="00A158C4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/>
          <w:spacing w:val="-6"/>
          <w:kern w:val="13"/>
        </w:rPr>
        <w:t>2</w:t>
      </w:r>
      <w:r w:rsidR="00AB54AC" w:rsidRPr="00D45277">
        <w:rPr>
          <w:rFonts w:asciiTheme="minorEastAsia" w:eastAsiaTheme="minorEastAsia" w:hAnsiTheme="minorEastAsia" w:hint="eastAsia"/>
          <w:spacing w:val="-6"/>
          <w:kern w:val="13"/>
        </w:rPr>
        <w:t>. 理解：</w:t>
      </w:r>
      <w:r w:rsidR="009C788A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9C788A">
        <w:rPr>
          <w:rFonts w:asciiTheme="minorEastAsia" w:eastAsiaTheme="minorEastAsia" w:hAnsiTheme="minorEastAsia"/>
          <w:spacing w:val="-6"/>
          <w:kern w:val="13"/>
        </w:rPr>
        <w:t>1</w:t>
      </w:r>
      <w:r w:rsidR="009C788A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9C788A">
        <w:rPr>
          <w:rFonts w:asciiTheme="minorEastAsia" w:eastAsiaTheme="minorEastAsia" w:hAnsiTheme="minorEastAsia" w:hint="eastAsia"/>
          <w:spacing w:val="-6"/>
          <w:kern w:val="13"/>
        </w:rPr>
        <w:t>服务补救的相关基础理论；</w:t>
      </w:r>
      <w:r w:rsidR="00AB54AC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AF6363">
        <w:rPr>
          <w:rFonts w:asciiTheme="minorEastAsia" w:eastAsiaTheme="minorEastAsia" w:hAnsiTheme="minorEastAsia"/>
          <w:spacing w:val="-6"/>
          <w:kern w:val="13"/>
        </w:rPr>
        <w:t>2</w:t>
      </w:r>
      <w:r w:rsidR="00AB54AC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AF6363">
        <w:rPr>
          <w:rFonts w:asciiTheme="minorEastAsia" w:eastAsiaTheme="minorEastAsia" w:hAnsiTheme="minorEastAsia" w:hint="eastAsia"/>
          <w:spacing w:val="-6"/>
          <w:kern w:val="13"/>
        </w:rPr>
        <w:t>服务补救的基本原则；</w:t>
      </w:r>
      <w:r w:rsidR="00F97469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5A74A8">
        <w:rPr>
          <w:rFonts w:asciiTheme="minorEastAsia" w:eastAsiaTheme="minorEastAsia" w:hAnsiTheme="minorEastAsia"/>
          <w:spacing w:val="-6"/>
          <w:kern w:val="13"/>
        </w:rPr>
        <w:t>3</w:t>
      </w:r>
      <w:r w:rsidR="00F97469">
        <w:rPr>
          <w:rFonts w:asciiTheme="minorEastAsia" w:eastAsiaTheme="minorEastAsia" w:hAnsiTheme="minorEastAsia" w:hint="eastAsia"/>
          <w:spacing w:val="-6"/>
          <w:kern w:val="13"/>
        </w:rPr>
        <w:t>）服务补救的基本策略；</w:t>
      </w:r>
      <w:r w:rsidR="00AF6363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5A74A8">
        <w:rPr>
          <w:rFonts w:asciiTheme="minorEastAsia" w:eastAsiaTheme="minorEastAsia" w:hAnsiTheme="minorEastAsia"/>
          <w:spacing w:val="-6"/>
          <w:kern w:val="13"/>
        </w:rPr>
        <w:t>4</w:t>
      </w:r>
      <w:r w:rsidR="00AF6363">
        <w:rPr>
          <w:rFonts w:asciiTheme="minorEastAsia" w:eastAsiaTheme="minorEastAsia" w:hAnsiTheme="minorEastAsia" w:hint="eastAsia"/>
          <w:spacing w:val="-6"/>
          <w:kern w:val="13"/>
        </w:rPr>
        <w:t>）服务补救的意义。</w:t>
      </w:r>
    </w:p>
    <w:p w:rsidR="00A158C4" w:rsidRDefault="00A158C4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1334DE">
        <w:rPr>
          <w:rFonts w:asciiTheme="minorEastAsia" w:eastAsiaTheme="minorEastAsia" w:hAnsiTheme="minorEastAsia"/>
          <w:spacing w:val="-6"/>
          <w:kern w:val="13"/>
        </w:rPr>
        <w:t>五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顾客满意度模型</w:t>
      </w:r>
    </w:p>
    <w:p w:rsidR="00A158C4" w:rsidRDefault="00A158C4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）顾客满意的</w:t>
      </w:r>
      <w:r w:rsidR="007A1D3A">
        <w:rPr>
          <w:rFonts w:asciiTheme="minorEastAsia" w:eastAsiaTheme="minorEastAsia" w:hAnsiTheme="minorEastAsia" w:hint="eastAsia"/>
          <w:spacing w:val="-6"/>
          <w:kern w:val="13"/>
        </w:rPr>
        <w:t>概念</w:t>
      </w:r>
      <w:r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811FBD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163111">
        <w:rPr>
          <w:rFonts w:asciiTheme="minorEastAsia" w:eastAsiaTheme="minorEastAsia" w:hAnsiTheme="minorEastAsia"/>
          <w:spacing w:val="-6"/>
          <w:kern w:val="13"/>
        </w:rPr>
        <w:t>2</w:t>
      </w:r>
      <w:r w:rsidR="00811FBD">
        <w:rPr>
          <w:rFonts w:asciiTheme="minorEastAsia" w:eastAsiaTheme="minorEastAsia" w:hAnsiTheme="minorEastAsia" w:hint="eastAsia"/>
          <w:spacing w:val="-6"/>
          <w:kern w:val="13"/>
        </w:rPr>
        <w:t>）顾客忠诚的四个阶段。</w:t>
      </w:r>
    </w:p>
    <w:p w:rsidR="00D45277" w:rsidRPr="00D45277" w:rsidRDefault="00A158C4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/>
          <w:spacing w:val="-6"/>
          <w:kern w:val="13"/>
        </w:rPr>
        <w:t>2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. 理解：</w:t>
      </w:r>
      <w:r w:rsidR="00811FBD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811FBD">
        <w:rPr>
          <w:rFonts w:asciiTheme="minorEastAsia" w:eastAsiaTheme="minorEastAsia" w:hAnsiTheme="minorEastAsia"/>
          <w:spacing w:val="-6"/>
          <w:kern w:val="13"/>
        </w:rPr>
        <w:t>1</w:t>
      </w:r>
      <w:r w:rsidR="00811FBD">
        <w:rPr>
          <w:rFonts w:asciiTheme="minorEastAsia" w:eastAsiaTheme="minorEastAsia" w:hAnsiTheme="minorEastAsia" w:hint="eastAsia"/>
          <w:spacing w:val="-6"/>
          <w:kern w:val="13"/>
        </w:rPr>
        <w:t>）顾客满意度认识的四种类型；</w:t>
      </w:r>
      <w:r w:rsidR="00163111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163111">
        <w:rPr>
          <w:rFonts w:asciiTheme="minorEastAsia" w:eastAsiaTheme="minorEastAsia" w:hAnsiTheme="minorEastAsia"/>
          <w:spacing w:val="-6"/>
          <w:kern w:val="13"/>
        </w:rPr>
        <w:t>2</w:t>
      </w:r>
      <w:r w:rsidR="00163111">
        <w:rPr>
          <w:rFonts w:asciiTheme="minorEastAsia" w:eastAsiaTheme="minorEastAsia" w:hAnsiTheme="minorEastAsia" w:hint="eastAsia"/>
          <w:spacing w:val="-6"/>
          <w:kern w:val="13"/>
        </w:rPr>
        <w:t>）顾客忠诚度分类；</w:t>
      </w:r>
      <w:r w:rsidR="00811FBD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163111">
        <w:rPr>
          <w:rFonts w:asciiTheme="minorEastAsia" w:eastAsiaTheme="minorEastAsia" w:hAnsiTheme="minorEastAsia"/>
          <w:spacing w:val="-6"/>
          <w:kern w:val="13"/>
        </w:rPr>
        <w:t>3</w:t>
      </w:r>
      <w:r w:rsidR="00811FBD"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顾客满意度测评的典型方法</w:t>
      </w:r>
      <w:r w:rsidR="00E7496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E74966" w:rsidRDefault="00E74966" w:rsidP="003935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</w:rPr>
      </w:pPr>
    </w:p>
    <w:p w:rsidR="00703E07" w:rsidRPr="00D45277" w:rsidRDefault="00AB54AC" w:rsidP="00393517">
      <w:pPr>
        <w:ind w:firstLineChars="200" w:firstLine="398"/>
        <w:jc w:val="center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第4章 </w:t>
      </w:r>
      <w:r w:rsidR="00BC4A9E">
        <w:rPr>
          <w:rFonts w:asciiTheme="minorEastAsia" w:eastAsiaTheme="minorEastAsia" w:hAnsiTheme="minorEastAsia"/>
          <w:b/>
          <w:bCs/>
          <w:spacing w:val="-6"/>
          <w:kern w:val="13"/>
        </w:rPr>
        <w:t>服务认证基础技术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一、学习目的和要求 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通过本章的学习，了解</w:t>
      </w:r>
      <w:r w:rsidR="003153FC">
        <w:rPr>
          <w:rFonts w:asciiTheme="minorEastAsia" w:eastAsiaTheme="minorEastAsia" w:hAnsiTheme="minorEastAsia" w:hint="eastAsia"/>
          <w:spacing w:val="-6"/>
          <w:kern w:val="13"/>
        </w:rPr>
        <w:t>国家质量基础设施内涵，及</w:t>
      </w:r>
      <w:r w:rsidR="003153FC" w:rsidRPr="003153FC">
        <w:rPr>
          <w:rFonts w:asciiTheme="minorEastAsia" w:eastAsiaTheme="minorEastAsia" w:hAnsiTheme="minorEastAsia" w:hint="eastAsia"/>
          <w:spacing w:val="-6"/>
          <w:kern w:val="13"/>
        </w:rPr>
        <w:t>国家质量基础设置对服务认证的作用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6D33B7">
        <w:rPr>
          <w:rFonts w:asciiTheme="minorEastAsia" w:eastAsiaTheme="minorEastAsia" w:hAnsiTheme="minorEastAsia" w:hint="eastAsia"/>
          <w:spacing w:val="-6"/>
          <w:kern w:val="13"/>
        </w:rPr>
        <w:t>了解</w:t>
      </w:r>
      <w:r w:rsidR="006D33B7" w:rsidRPr="00393517">
        <w:rPr>
          <w:rFonts w:asciiTheme="minorEastAsia" w:eastAsiaTheme="minorEastAsia" w:hAnsiTheme="minorEastAsia" w:hint="eastAsia"/>
          <w:spacing w:val="-6"/>
          <w:kern w:val="13"/>
        </w:rPr>
        <w:t>服务认证的目的、特点和技术原则</w:t>
      </w:r>
      <w:r w:rsidR="006D33B7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掌握</w:t>
      </w:r>
      <w:r w:rsidR="006D33B7">
        <w:rPr>
          <w:rFonts w:asciiTheme="minorEastAsia" w:eastAsiaTheme="minorEastAsia" w:hAnsiTheme="minorEastAsia" w:hint="eastAsia"/>
          <w:spacing w:val="-6"/>
          <w:kern w:val="13"/>
        </w:rPr>
        <w:t>服务认证共性基础；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熟悉</w:t>
      </w:r>
      <w:r w:rsidR="003153FC">
        <w:rPr>
          <w:rFonts w:asciiTheme="minorEastAsia" w:eastAsiaTheme="minorEastAsia" w:hAnsiTheme="minorEastAsia"/>
          <w:spacing w:val="-6"/>
          <w:kern w:val="13"/>
        </w:rPr>
        <w:t>GB/T 27065</w:t>
      </w:r>
      <w:r w:rsidR="003153FC">
        <w:rPr>
          <w:rFonts w:asciiTheme="minorEastAsia" w:eastAsiaTheme="minorEastAsia" w:hAnsiTheme="minorEastAsia" w:hint="eastAsia"/>
          <w:spacing w:val="-6"/>
          <w:kern w:val="13"/>
        </w:rPr>
        <w:t>-</w:t>
      </w:r>
      <w:r w:rsidR="003153FC">
        <w:rPr>
          <w:rFonts w:asciiTheme="minorEastAsia" w:eastAsiaTheme="minorEastAsia" w:hAnsiTheme="minorEastAsia"/>
          <w:spacing w:val="-6"/>
          <w:kern w:val="13"/>
        </w:rPr>
        <w:t>2015</w:t>
      </w:r>
      <w:r w:rsidR="003153FC">
        <w:rPr>
          <w:rFonts w:asciiTheme="minorEastAsia" w:eastAsiaTheme="minorEastAsia" w:hAnsiTheme="minorEastAsia" w:hint="eastAsia"/>
          <w:spacing w:val="-6"/>
          <w:kern w:val="13"/>
        </w:rPr>
        <w:t>和R</w:t>
      </w:r>
      <w:r w:rsidR="003153FC">
        <w:rPr>
          <w:rFonts w:asciiTheme="minorEastAsia" w:eastAsiaTheme="minorEastAsia" w:hAnsiTheme="minorEastAsia"/>
          <w:spacing w:val="-6"/>
          <w:kern w:val="13"/>
        </w:rPr>
        <w:t>B/T301-2016标准核心内容</w:t>
      </w:r>
      <w:r w:rsidR="003153FC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393517" w:rsidRPr="00D45277" w:rsidRDefault="00AB54AC" w:rsidP="0039351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393517">
        <w:rPr>
          <w:rFonts w:asciiTheme="minorEastAsia" w:eastAsiaTheme="minorEastAsia" w:hAnsiTheme="minorEastAsia"/>
          <w:spacing w:val="-6"/>
          <w:kern w:val="13"/>
        </w:rPr>
        <w:t>国家质量基础设施及其对服务认证的作用</w:t>
      </w:r>
    </w:p>
    <w:p w:rsidR="006D33B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393517" w:rsidRPr="00393517">
        <w:rPr>
          <w:rFonts w:asciiTheme="minorEastAsia" w:eastAsiaTheme="minorEastAsia" w:hAnsiTheme="minorEastAsia" w:hint="eastAsia"/>
          <w:spacing w:val="-6"/>
          <w:kern w:val="13"/>
        </w:rPr>
        <w:t>服务认证的目的、特点和技术原则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 w:rsidR="00393517">
        <w:rPr>
          <w:rFonts w:asciiTheme="minorEastAsia" w:eastAsiaTheme="minorEastAsia" w:hAnsiTheme="minorEastAsia" w:hint="eastAsia"/>
          <w:spacing w:val="-6"/>
          <w:kern w:val="13"/>
        </w:rPr>
        <w:t>服务认证共性基础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（四）</w:t>
      </w:r>
      <w:r w:rsidR="00393517">
        <w:rPr>
          <w:rFonts w:asciiTheme="minorEastAsia" w:eastAsiaTheme="minorEastAsia" w:hAnsiTheme="minorEastAsia" w:hint="eastAsia"/>
          <w:spacing w:val="-6"/>
          <w:kern w:val="13"/>
        </w:rPr>
        <w:t>服务认证类别划分和类型选择</w:t>
      </w:r>
    </w:p>
    <w:p w:rsidR="00703E0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（五）</w:t>
      </w:r>
      <w:r w:rsidR="00393517">
        <w:rPr>
          <w:rFonts w:asciiTheme="minorEastAsia" w:eastAsiaTheme="minorEastAsia" w:hAnsiTheme="minorEastAsia" w:hint="eastAsia"/>
          <w:spacing w:val="-6"/>
          <w:kern w:val="13"/>
        </w:rPr>
        <w:t>服务认证准则建立</w:t>
      </w:r>
    </w:p>
    <w:p w:rsidR="003153FC" w:rsidRDefault="003153FC" w:rsidP="003153FC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（六）</w:t>
      </w:r>
      <w:r w:rsidR="00393517">
        <w:rPr>
          <w:rFonts w:asciiTheme="minorEastAsia" w:eastAsiaTheme="minorEastAsia" w:hAnsiTheme="minorEastAsia" w:hint="eastAsia"/>
          <w:spacing w:val="-6"/>
          <w:kern w:val="13"/>
        </w:rPr>
        <w:t>服务认证监管</w:t>
      </w:r>
    </w:p>
    <w:p w:rsidR="003153FC" w:rsidRDefault="003153F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（七）</w:t>
      </w:r>
      <w:r>
        <w:rPr>
          <w:rFonts w:asciiTheme="minorEastAsia" w:eastAsiaTheme="minorEastAsia" w:hAnsiTheme="minorEastAsia"/>
          <w:spacing w:val="-6"/>
          <w:kern w:val="13"/>
        </w:rPr>
        <w:t>GB/T 27065</w:t>
      </w:r>
      <w:r>
        <w:rPr>
          <w:rFonts w:asciiTheme="minorEastAsia" w:eastAsiaTheme="minorEastAsia" w:hAnsiTheme="minorEastAsia" w:hint="eastAsia"/>
          <w:spacing w:val="-6"/>
          <w:kern w:val="13"/>
        </w:rPr>
        <w:t>-</w:t>
      </w:r>
      <w:r>
        <w:rPr>
          <w:rFonts w:asciiTheme="minorEastAsia" w:eastAsiaTheme="minorEastAsia" w:hAnsiTheme="minorEastAsia"/>
          <w:spacing w:val="-6"/>
          <w:kern w:val="13"/>
        </w:rPr>
        <w:t>2015</w:t>
      </w:r>
    </w:p>
    <w:p w:rsidR="003153FC" w:rsidRPr="00D45277" w:rsidRDefault="003153F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（八）R</w:t>
      </w:r>
      <w:r>
        <w:rPr>
          <w:rFonts w:asciiTheme="minorEastAsia" w:eastAsiaTheme="minorEastAsia" w:hAnsiTheme="minorEastAsia"/>
          <w:spacing w:val="-6"/>
          <w:kern w:val="13"/>
        </w:rPr>
        <w:t>B/T301-2016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三、考核目标要求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9155BA">
        <w:rPr>
          <w:rFonts w:asciiTheme="minorEastAsia" w:eastAsiaTheme="minorEastAsia" w:hAnsiTheme="minorEastAsia"/>
          <w:spacing w:val="-6"/>
          <w:kern w:val="13"/>
        </w:rPr>
        <w:t>国家质量基础设施</w:t>
      </w:r>
      <w:r w:rsidR="00305F57">
        <w:rPr>
          <w:rFonts w:asciiTheme="minorEastAsia" w:eastAsiaTheme="minorEastAsia" w:hAnsiTheme="minorEastAsia" w:hint="eastAsia"/>
          <w:spacing w:val="-6"/>
          <w:kern w:val="13"/>
        </w:rPr>
        <w:t>（N</w:t>
      </w:r>
      <w:r w:rsidR="00305F57">
        <w:rPr>
          <w:rFonts w:asciiTheme="minorEastAsia" w:eastAsiaTheme="minorEastAsia" w:hAnsiTheme="minorEastAsia"/>
          <w:spacing w:val="-6"/>
          <w:kern w:val="13"/>
        </w:rPr>
        <w:t>QI</w:t>
      </w:r>
      <w:r w:rsidR="00305F5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7D2114">
        <w:rPr>
          <w:rFonts w:asciiTheme="minorEastAsia" w:eastAsiaTheme="minorEastAsia" w:hAnsiTheme="minorEastAsia"/>
          <w:spacing w:val="-6"/>
          <w:kern w:val="13"/>
        </w:rPr>
        <w:t>及其对服务认证的作用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 w:rsidR="009155BA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05F57">
        <w:rPr>
          <w:rFonts w:asciiTheme="minorEastAsia" w:eastAsiaTheme="minorEastAsia" w:hAnsiTheme="minorEastAsia"/>
          <w:spacing w:val="-6"/>
          <w:kern w:val="13"/>
        </w:rPr>
        <w:t>1</w:t>
      </w:r>
      <w:r w:rsidR="009155BA">
        <w:rPr>
          <w:rFonts w:asciiTheme="minorEastAsia" w:eastAsiaTheme="minorEastAsia" w:hAnsiTheme="minorEastAsia" w:hint="eastAsia"/>
          <w:spacing w:val="-6"/>
          <w:kern w:val="13"/>
        </w:rPr>
        <w:t>）N</w:t>
      </w:r>
      <w:r w:rsidR="009155BA">
        <w:rPr>
          <w:rFonts w:asciiTheme="minorEastAsia" w:eastAsiaTheme="minorEastAsia" w:hAnsiTheme="minorEastAsia"/>
          <w:spacing w:val="-6"/>
          <w:kern w:val="13"/>
        </w:rPr>
        <w:t>QI的含义</w:t>
      </w:r>
      <w:r w:rsidR="00A6640E">
        <w:rPr>
          <w:rFonts w:asciiTheme="minorEastAsia" w:eastAsiaTheme="minorEastAsia" w:hAnsiTheme="minorEastAsia" w:hint="eastAsia"/>
          <w:spacing w:val="-6"/>
          <w:kern w:val="13"/>
        </w:rPr>
        <w:t>；（</w:t>
      </w:r>
      <w:r w:rsidR="00305F57">
        <w:rPr>
          <w:rFonts w:asciiTheme="minorEastAsia" w:eastAsiaTheme="minorEastAsia" w:hAnsiTheme="minorEastAsia"/>
          <w:spacing w:val="-6"/>
          <w:kern w:val="13"/>
        </w:rPr>
        <w:t>2</w:t>
      </w:r>
      <w:r w:rsidR="00A6640E">
        <w:rPr>
          <w:rFonts w:asciiTheme="minorEastAsia" w:eastAsiaTheme="minorEastAsia" w:hAnsiTheme="minorEastAsia" w:hint="eastAsia"/>
          <w:spacing w:val="-6"/>
          <w:kern w:val="13"/>
        </w:rPr>
        <w:t>）N</w:t>
      </w:r>
      <w:r w:rsidR="00A6640E">
        <w:rPr>
          <w:rFonts w:asciiTheme="minorEastAsia" w:eastAsiaTheme="minorEastAsia" w:hAnsiTheme="minorEastAsia"/>
          <w:spacing w:val="-6"/>
          <w:kern w:val="13"/>
        </w:rPr>
        <w:t>QI的特征</w:t>
      </w:r>
      <w:r w:rsidR="007D2114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7D2114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05F57">
        <w:rPr>
          <w:rFonts w:asciiTheme="minorEastAsia" w:eastAsiaTheme="minorEastAsia" w:hAnsiTheme="minorEastAsia"/>
          <w:spacing w:val="-6"/>
          <w:kern w:val="13"/>
        </w:rPr>
        <w:t>3</w:t>
      </w:r>
      <w:r w:rsidR="007D2114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7D2114">
        <w:rPr>
          <w:rFonts w:asciiTheme="minorEastAsia" w:eastAsiaTheme="minorEastAsia" w:hAnsiTheme="minorEastAsia" w:hint="eastAsia"/>
          <w:spacing w:val="-6"/>
          <w:kern w:val="13"/>
        </w:rPr>
        <w:t>服务认证的含义</w:t>
      </w:r>
      <w:r w:rsidR="00D0777A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2. 理解：</w:t>
      </w:r>
      <w:r w:rsidR="00103300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 w:rsidR="00D84704">
        <w:rPr>
          <w:rFonts w:asciiTheme="minorEastAsia" w:eastAsiaTheme="minorEastAsia" w:hAnsiTheme="minorEastAsia" w:hint="eastAsia"/>
          <w:spacing w:val="-6"/>
          <w:kern w:val="13"/>
        </w:rPr>
        <w:t>N</w:t>
      </w:r>
      <w:r w:rsidR="00D84704">
        <w:rPr>
          <w:rFonts w:asciiTheme="minorEastAsia" w:eastAsiaTheme="minorEastAsia" w:hAnsiTheme="minorEastAsia"/>
          <w:spacing w:val="-6"/>
          <w:kern w:val="13"/>
        </w:rPr>
        <w:t>QI中</w:t>
      </w:r>
      <w:r w:rsidR="00A6640E">
        <w:rPr>
          <w:rFonts w:asciiTheme="minorEastAsia" w:eastAsiaTheme="minorEastAsia" w:hAnsiTheme="minorEastAsia" w:hint="eastAsia"/>
          <w:spacing w:val="-6"/>
          <w:kern w:val="13"/>
        </w:rPr>
        <w:t>计量、标准、合格评定之间的关系；</w:t>
      </w:r>
      <w:r w:rsidR="007D2114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D84704">
        <w:rPr>
          <w:rFonts w:asciiTheme="minorEastAsia" w:eastAsiaTheme="minorEastAsia" w:hAnsiTheme="minorEastAsia" w:hint="eastAsia"/>
          <w:spacing w:val="-6"/>
          <w:kern w:val="13"/>
        </w:rPr>
        <w:t>2</w:t>
      </w:r>
      <w:r w:rsidR="007D2114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7D2114">
        <w:rPr>
          <w:rFonts w:asciiTheme="minorEastAsia" w:eastAsiaTheme="minorEastAsia" w:hAnsiTheme="minorEastAsia" w:hint="eastAsia"/>
          <w:spacing w:val="-6"/>
          <w:kern w:val="13"/>
        </w:rPr>
        <w:t>服务认证风险的三种现象；（</w:t>
      </w:r>
      <w:r w:rsidR="00D84704">
        <w:rPr>
          <w:rFonts w:asciiTheme="minorEastAsia" w:eastAsiaTheme="minorEastAsia" w:hAnsiTheme="minorEastAsia"/>
          <w:spacing w:val="-6"/>
          <w:kern w:val="13"/>
        </w:rPr>
        <w:t>3</w:t>
      </w:r>
      <w:r w:rsidR="007D2114">
        <w:rPr>
          <w:rFonts w:asciiTheme="minorEastAsia" w:eastAsiaTheme="minorEastAsia" w:hAnsiTheme="minorEastAsia" w:hint="eastAsia"/>
          <w:spacing w:val="-6"/>
          <w:kern w:val="13"/>
        </w:rPr>
        <w:t>）N</w:t>
      </w:r>
      <w:r w:rsidR="007D2114">
        <w:rPr>
          <w:rFonts w:asciiTheme="minorEastAsia" w:eastAsiaTheme="minorEastAsia" w:hAnsiTheme="minorEastAsia"/>
          <w:spacing w:val="-6"/>
          <w:kern w:val="13"/>
        </w:rPr>
        <w:t>QI链条对服务认证的作用</w:t>
      </w:r>
      <w:r w:rsidR="007D2114" w:rsidRPr="00D45277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39351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93517">
        <w:rPr>
          <w:rFonts w:asciiTheme="minorEastAsia" w:eastAsiaTheme="minorEastAsia" w:hAnsiTheme="minorEastAsia" w:hint="eastAsia"/>
          <w:spacing w:val="-6"/>
          <w:kern w:val="13"/>
        </w:rPr>
        <w:t>二</w:t>
      </w:r>
      <w:r w:rsidRPr="0039351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6634DE" w:rsidRPr="00393517">
        <w:rPr>
          <w:rFonts w:asciiTheme="minorEastAsia" w:eastAsiaTheme="minorEastAsia" w:hAnsiTheme="minorEastAsia" w:hint="eastAsia"/>
          <w:spacing w:val="-6"/>
          <w:kern w:val="13"/>
        </w:rPr>
        <w:t>服务认证</w:t>
      </w:r>
      <w:r w:rsidR="00B11B6A" w:rsidRPr="00393517">
        <w:rPr>
          <w:rFonts w:asciiTheme="minorEastAsia" w:eastAsiaTheme="minorEastAsia" w:hAnsiTheme="minorEastAsia" w:hint="eastAsia"/>
          <w:spacing w:val="-6"/>
          <w:kern w:val="13"/>
        </w:rPr>
        <w:t>的目的、特点和技术原则</w:t>
      </w:r>
    </w:p>
    <w:p w:rsidR="00393517" w:rsidRDefault="00D62747" w:rsidP="00FA6C73">
      <w:pPr>
        <w:ind w:leftChars="200" w:left="420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/>
          <w:spacing w:val="-6"/>
          <w:kern w:val="13"/>
        </w:rPr>
        <w:t>1</w:t>
      </w:r>
      <w:r w:rsidR="00AB54AC" w:rsidRPr="00D45277">
        <w:rPr>
          <w:rFonts w:asciiTheme="minorEastAsia" w:eastAsiaTheme="minorEastAsia" w:hAnsiTheme="minorEastAsia" w:hint="eastAsia"/>
          <w:spacing w:val="-6"/>
          <w:kern w:val="13"/>
        </w:rPr>
        <w:t>. 理解：</w:t>
      </w:r>
      <w:r w:rsidR="00165123" w:rsidRPr="00D45277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 w:rsidR="00165123">
        <w:rPr>
          <w:rFonts w:asciiTheme="minorEastAsia" w:eastAsiaTheme="minorEastAsia" w:hAnsiTheme="minorEastAsia" w:hint="eastAsia"/>
          <w:spacing w:val="-6"/>
          <w:kern w:val="13"/>
        </w:rPr>
        <w:t>服务认证的主要目的；</w:t>
      </w:r>
      <w:r w:rsidR="00165123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/>
          <w:spacing w:val="-6"/>
          <w:kern w:val="13"/>
        </w:rPr>
        <w:t>2</w:t>
      </w:r>
      <w:r w:rsidR="00165123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165123">
        <w:rPr>
          <w:rFonts w:asciiTheme="minorEastAsia" w:eastAsiaTheme="minorEastAsia" w:hAnsiTheme="minorEastAsia" w:hint="eastAsia"/>
          <w:spacing w:val="-6"/>
          <w:kern w:val="13"/>
        </w:rPr>
        <w:t>服务认证的主要特点；</w:t>
      </w:r>
      <w:r w:rsidR="00165123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/>
          <w:spacing w:val="-6"/>
          <w:kern w:val="13"/>
        </w:rPr>
        <w:t>3</w:t>
      </w:r>
      <w:r w:rsidR="00165123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165123">
        <w:rPr>
          <w:rFonts w:asciiTheme="minorEastAsia" w:eastAsiaTheme="minorEastAsia" w:hAnsiTheme="minorEastAsia" w:hint="eastAsia"/>
          <w:spacing w:val="-6"/>
          <w:kern w:val="13"/>
        </w:rPr>
        <w:t>服务认证的基本技术原则。</w:t>
      </w:r>
    </w:p>
    <w:p w:rsidR="00D45277" w:rsidRDefault="00165123" w:rsidP="00FA6C73">
      <w:pPr>
        <w:ind w:leftChars="200" w:left="420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FA6C73">
        <w:rPr>
          <w:rFonts w:asciiTheme="minorEastAsia" w:eastAsiaTheme="minorEastAsia" w:hAnsiTheme="minorEastAsia" w:hint="eastAsia"/>
          <w:spacing w:val="-6"/>
          <w:kern w:val="13"/>
        </w:rPr>
        <w:t>三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服务认证共性基础</w:t>
      </w:r>
    </w:p>
    <w:p w:rsidR="00CA1E7D" w:rsidRDefault="00165123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lastRenderedPageBreak/>
        <w:t>1. 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服务认证共性基础</w:t>
      </w:r>
      <w:r w:rsidR="00CA1E7D">
        <w:rPr>
          <w:rFonts w:asciiTheme="minorEastAsia" w:eastAsiaTheme="minorEastAsia" w:hAnsiTheme="minorEastAsia" w:hint="eastAsia"/>
          <w:spacing w:val="-6"/>
          <w:kern w:val="13"/>
        </w:rPr>
        <w:t>包括</w:t>
      </w:r>
      <w:r w:rsidR="00D62747">
        <w:rPr>
          <w:rFonts w:asciiTheme="minorEastAsia" w:eastAsiaTheme="minorEastAsia" w:hAnsiTheme="minorEastAsia" w:hint="eastAsia"/>
          <w:spacing w:val="-6"/>
          <w:kern w:val="13"/>
        </w:rPr>
        <w:t>的</w:t>
      </w:r>
      <w:r w:rsidR="00CA1E7D">
        <w:rPr>
          <w:rFonts w:asciiTheme="minorEastAsia" w:eastAsiaTheme="minorEastAsia" w:hAnsiTheme="minorEastAsia" w:hint="eastAsia"/>
          <w:spacing w:val="-6"/>
          <w:kern w:val="13"/>
        </w:rPr>
        <w:t>内容。</w:t>
      </w:r>
    </w:p>
    <w:p w:rsidR="00465B15" w:rsidRDefault="00CA1E7D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93517">
        <w:rPr>
          <w:rFonts w:asciiTheme="minorEastAsia" w:eastAsiaTheme="minorEastAsia" w:hAnsiTheme="minorEastAsia" w:hint="eastAsia"/>
          <w:spacing w:val="-6"/>
          <w:kern w:val="13"/>
        </w:rPr>
        <w:t>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服务认证</w:t>
      </w:r>
      <w:r w:rsidR="00BA32B8">
        <w:rPr>
          <w:rFonts w:asciiTheme="minorEastAsia" w:eastAsiaTheme="minorEastAsia" w:hAnsiTheme="minorEastAsia" w:hint="eastAsia"/>
          <w:spacing w:val="-6"/>
          <w:kern w:val="13"/>
        </w:rPr>
        <w:t>类别划分和类型选择</w:t>
      </w:r>
    </w:p>
    <w:p w:rsidR="00165123" w:rsidRDefault="00BA32B8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 w:rsidR="00281494" w:rsidRPr="00D45277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 w:rsidR="00281494">
        <w:rPr>
          <w:rFonts w:asciiTheme="minorEastAsia" w:eastAsiaTheme="minorEastAsia" w:hAnsiTheme="minorEastAsia" w:hint="eastAsia"/>
          <w:spacing w:val="-6"/>
          <w:kern w:val="13"/>
        </w:rPr>
        <w:t>服务认证的类别；</w:t>
      </w:r>
      <w:r w:rsidR="00281494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/>
          <w:spacing w:val="-6"/>
          <w:kern w:val="13"/>
        </w:rPr>
        <w:t>2</w:t>
      </w:r>
      <w:r w:rsidR="00281494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服务认证的基本类型。</w:t>
      </w:r>
    </w:p>
    <w:p w:rsidR="00CA1E7D" w:rsidRDefault="00165123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/>
          <w:spacing w:val="-6"/>
          <w:kern w:val="13"/>
        </w:rPr>
        <w:t>. 理解</w:t>
      </w:r>
      <w:r>
        <w:rPr>
          <w:rFonts w:asciiTheme="minorEastAsia" w:eastAsiaTheme="minorEastAsia" w:hAnsiTheme="minorEastAsia" w:hint="eastAsia"/>
          <w:spacing w:val="-6"/>
          <w:kern w:val="13"/>
        </w:rPr>
        <w:t>：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>
        <w:rPr>
          <w:rFonts w:asciiTheme="minorEastAsia" w:eastAsiaTheme="minorEastAsia" w:hAnsiTheme="minorEastAsia" w:hint="eastAsia"/>
          <w:spacing w:val="-6"/>
          <w:kern w:val="13"/>
        </w:rPr>
        <w:t>针对特定服务划分服务</w:t>
      </w:r>
      <w:r w:rsidR="00281494">
        <w:rPr>
          <w:rFonts w:asciiTheme="minorEastAsia" w:eastAsiaTheme="minorEastAsia" w:hAnsiTheme="minorEastAsia" w:hint="eastAsia"/>
          <w:spacing w:val="-6"/>
          <w:kern w:val="13"/>
        </w:rPr>
        <w:t>认证类别的技术</w:t>
      </w:r>
      <w:r w:rsidR="00BA32B8">
        <w:rPr>
          <w:rFonts w:asciiTheme="minorEastAsia" w:eastAsiaTheme="minorEastAsia" w:hAnsiTheme="minorEastAsia" w:hint="eastAsia"/>
          <w:spacing w:val="-6"/>
          <w:kern w:val="13"/>
        </w:rPr>
        <w:t>；（2）服务认证类型抉择技术的</w:t>
      </w:r>
      <w:r w:rsidR="00305F57">
        <w:rPr>
          <w:rFonts w:asciiTheme="minorEastAsia" w:eastAsiaTheme="minorEastAsia" w:hAnsiTheme="minorEastAsia" w:hint="eastAsia"/>
          <w:spacing w:val="-6"/>
          <w:kern w:val="13"/>
        </w:rPr>
        <w:t>内涵</w:t>
      </w:r>
      <w:r w:rsidR="00BA32B8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202DE" w:rsidRDefault="007202DE" w:rsidP="007202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93517">
        <w:rPr>
          <w:rFonts w:asciiTheme="minorEastAsia" w:eastAsiaTheme="minorEastAsia" w:hAnsiTheme="minorEastAsia" w:hint="eastAsia"/>
          <w:spacing w:val="-6"/>
          <w:kern w:val="13"/>
        </w:rPr>
        <w:t>五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服务认证准则建立</w:t>
      </w:r>
    </w:p>
    <w:p w:rsidR="007202DE" w:rsidRDefault="007202DE" w:rsidP="007202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服务认证准则</w:t>
      </w:r>
      <w:r w:rsidR="00CA1E7D">
        <w:rPr>
          <w:rFonts w:asciiTheme="minorEastAsia" w:eastAsiaTheme="minorEastAsia" w:hAnsiTheme="minorEastAsia" w:hint="eastAsia"/>
          <w:spacing w:val="-6"/>
          <w:kern w:val="13"/>
        </w:rPr>
        <w:t>的构成。</w:t>
      </w:r>
    </w:p>
    <w:p w:rsidR="007202DE" w:rsidRDefault="007202DE" w:rsidP="007202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/>
          <w:spacing w:val="-6"/>
          <w:kern w:val="13"/>
        </w:rPr>
        <w:t>. 理解</w:t>
      </w:r>
      <w:r>
        <w:rPr>
          <w:rFonts w:asciiTheme="minorEastAsia" w:eastAsiaTheme="minorEastAsia" w:hAnsiTheme="minorEastAsia" w:hint="eastAsia"/>
          <w:spacing w:val="-6"/>
          <w:kern w:val="13"/>
        </w:rPr>
        <w:t>：</w:t>
      </w:r>
      <w:r w:rsidR="00D54EF6">
        <w:rPr>
          <w:rFonts w:asciiTheme="minorEastAsia" w:eastAsiaTheme="minorEastAsia" w:hAnsiTheme="minorEastAsia" w:hint="eastAsia"/>
          <w:spacing w:val="-6"/>
          <w:kern w:val="13"/>
        </w:rPr>
        <w:t>尚未制定服务技术标准的领域如何开展服务认证。</w:t>
      </w:r>
    </w:p>
    <w:p w:rsidR="007202DE" w:rsidRDefault="007202DE" w:rsidP="007202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93517">
        <w:rPr>
          <w:rFonts w:asciiTheme="minorEastAsia" w:eastAsiaTheme="minorEastAsia" w:hAnsiTheme="minorEastAsia" w:hint="eastAsia"/>
          <w:spacing w:val="-6"/>
          <w:kern w:val="13"/>
        </w:rPr>
        <w:t>六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服务认证</w:t>
      </w:r>
      <w:r w:rsidR="00653D0D">
        <w:rPr>
          <w:rFonts w:asciiTheme="minorEastAsia" w:eastAsiaTheme="minorEastAsia" w:hAnsiTheme="minorEastAsia" w:hint="eastAsia"/>
          <w:spacing w:val="-6"/>
          <w:kern w:val="13"/>
        </w:rPr>
        <w:t>监管</w:t>
      </w:r>
    </w:p>
    <w:p w:rsidR="00653D0D" w:rsidRDefault="00653D0D" w:rsidP="007202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 w:rsidR="00D54EF6">
        <w:rPr>
          <w:rFonts w:asciiTheme="minorEastAsia" w:eastAsiaTheme="minorEastAsia" w:hAnsiTheme="minorEastAsia" w:hint="eastAsia"/>
          <w:spacing w:val="-6"/>
          <w:kern w:val="13"/>
        </w:rPr>
        <w:t>认证管理体系</w:t>
      </w:r>
      <w:r w:rsidR="00CD4E65">
        <w:rPr>
          <w:rFonts w:asciiTheme="minorEastAsia" w:eastAsiaTheme="minorEastAsia" w:hAnsiTheme="minorEastAsia" w:hint="eastAsia"/>
          <w:spacing w:val="-6"/>
          <w:kern w:val="13"/>
        </w:rPr>
        <w:t>的含义。</w:t>
      </w:r>
    </w:p>
    <w:p w:rsidR="00653D0D" w:rsidRDefault="006D33B7" w:rsidP="007202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/>
          <w:spacing w:val="-6"/>
          <w:kern w:val="13"/>
        </w:rPr>
        <w:t>2</w:t>
      </w:r>
      <w:r w:rsidR="00653D0D"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. </w:t>
      </w:r>
      <w:r w:rsidR="00653D0D">
        <w:rPr>
          <w:rFonts w:asciiTheme="minorEastAsia" w:eastAsiaTheme="minorEastAsia" w:hAnsiTheme="minorEastAsia" w:hint="eastAsia"/>
          <w:spacing w:val="-6"/>
          <w:kern w:val="13"/>
        </w:rPr>
        <w:t>理解</w:t>
      </w:r>
      <w:r w:rsidR="00653D0D" w:rsidRPr="00D45277">
        <w:rPr>
          <w:rFonts w:asciiTheme="minorEastAsia" w:eastAsiaTheme="minorEastAsia" w:hAnsiTheme="minorEastAsia" w:hint="eastAsia"/>
          <w:spacing w:val="-6"/>
          <w:kern w:val="13"/>
        </w:rPr>
        <w:t>：</w:t>
      </w:r>
      <w:r w:rsidR="00D54EF6" w:rsidRPr="00D45277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 w:rsidR="00D54EF6">
        <w:rPr>
          <w:rFonts w:asciiTheme="minorEastAsia" w:eastAsiaTheme="minorEastAsia" w:hAnsiTheme="minorEastAsia" w:hint="eastAsia"/>
          <w:spacing w:val="-6"/>
          <w:kern w:val="13"/>
        </w:rPr>
        <w:t>国家认监委建立的监管体系结构框架；</w:t>
      </w:r>
      <w:r w:rsidR="00D54EF6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CA1E7D">
        <w:rPr>
          <w:rFonts w:asciiTheme="minorEastAsia" w:eastAsiaTheme="minorEastAsia" w:hAnsiTheme="minorEastAsia"/>
          <w:spacing w:val="-6"/>
          <w:kern w:val="13"/>
        </w:rPr>
        <w:t>2</w:t>
      </w:r>
      <w:r w:rsidR="00D54EF6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D54EF6">
        <w:rPr>
          <w:rFonts w:asciiTheme="minorEastAsia" w:eastAsiaTheme="minorEastAsia" w:hAnsiTheme="minorEastAsia" w:hint="eastAsia"/>
          <w:spacing w:val="-6"/>
          <w:kern w:val="13"/>
        </w:rPr>
        <w:t>认证监管体系针对服务认证宜考虑</w:t>
      </w:r>
      <w:r w:rsidR="00CA1E7D">
        <w:rPr>
          <w:rFonts w:asciiTheme="minorEastAsia" w:eastAsiaTheme="minorEastAsia" w:hAnsiTheme="minorEastAsia" w:hint="eastAsia"/>
          <w:spacing w:val="-6"/>
          <w:kern w:val="13"/>
        </w:rPr>
        <w:t>的内容</w:t>
      </w:r>
      <w:r w:rsidR="00D54EF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202DE" w:rsidRDefault="007202DE" w:rsidP="007202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93517">
        <w:rPr>
          <w:rFonts w:asciiTheme="minorEastAsia" w:eastAsiaTheme="minorEastAsia" w:hAnsiTheme="minorEastAsia" w:hint="eastAsia"/>
          <w:spacing w:val="-6"/>
          <w:kern w:val="13"/>
        </w:rPr>
        <w:t>七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D54EF6">
        <w:rPr>
          <w:rFonts w:asciiTheme="minorEastAsia" w:eastAsiaTheme="minorEastAsia" w:hAnsiTheme="minorEastAsia"/>
          <w:spacing w:val="-6"/>
          <w:kern w:val="13"/>
        </w:rPr>
        <w:t>GB/T 27065</w:t>
      </w:r>
      <w:r w:rsidR="00D54EF6">
        <w:rPr>
          <w:rFonts w:asciiTheme="minorEastAsia" w:eastAsiaTheme="minorEastAsia" w:hAnsiTheme="minorEastAsia" w:hint="eastAsia"/>
          <w:spacing w:val="-6"/>
          <w:kern w:val="13"/>
        </w:rPr>
        <w:t>-</w:t>
      </w:r>
      <w:r w:rsidR="00D54EF6">
        <w:rPr>
          <w:rFonts w:asciiTheme="minorEastAsia" w:eastAsiaTheme="minorEastAsia" w:hAnsiTheme="minorEastAsia"/>
          <w:spacing w:val="-6"/>
          <w:kern w:val="13"/>
        </w:rPr>
        <w:t>2015</w:t>
      </w:r>
    </w:p>
    <w:p w:rsidR="003C7E61" w:rsidRDefault="003C7E61" w:rsidP="007202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识记：（1）</w:t>
      </w:r>
      <w:r>
        <w:rPr>
          <w:rFonts w:asciiTheme="minorEastAsia" w:eastAsiaTheme="minorEastAsia" w:hAnsiTheme="minorEastAsia"/>
          <w:spacing w:val="-6"/>
          <w:kern w:val="13"/>
        </w:rPr>
        <w:t>GB/T 27065</w:t>
      </w:r>
      <w:r>
        <w:rPr>
          <w:rFonts w:asciiTheme="minorEastAsia" w:eastAsiaTheme="minorEastAsia" w:hAnsiTheme="minorEastAsia" w:hint="eastAsia"/>
          <w:spacing w:val="-6"/>
          <w:kern w:val="13"/>
        </w:rPr>
        <w:t>-</w:t>
      </w:r>
      <w:r>
        <w:rPr>
          <w:rFonts w:asciiTheme="minorEastAsia" w:eastAsiaTheme="minorEastAsia" w:hAnsiTheme="minorEastAsia"/>
          <w:spacing w:val="-6"/>
          <w:kern w:val="13"/>
        </w:rPr>
        <w:t>2015规定的内容</w:t>
      </w:r>
      <w:r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/>
          <w:spacing w:val="-6"/>
          <w:kern w:val="13"/>
        </w:rPr>
        <w:t>2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合格评定功能法内容</w:t>
      </w:r>
      <w:r w:rsidR="0076798B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BA5328" w:rsidRDefault="0076798B" w:rsidP="007202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/>
          <w:spacing w:val="-6"/>
          <w:kern w:val="13"/>
        </w:rPr>
        <w:t>2</w:t>
      </w:r>
      <w:r w:rsidR="0074321D"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. </w:t>
      </w:r>
      <w:r w:rsidR="0074321D">
        <w:rPr>
          <w:rFonts w:asciiTheme="minorEastAsia" w:eastAsiaTheme="minorEastAsia" w:hAnsiTheme="minorEastAsia" w:hint="eastAsia"/>
          <w:spacing w:val="-6"/>
          <w:kern w:val="13"/>
        </w:rPr>
        <w:t>理解</w:t>
      </w:r>
      <w:r w:rsidR="0074321D" w:rsidRPr="00D45277">
        <w:rPr>
          <w:rFonts w:asciiTheme="minorEastAsia" w:eastAsiaTheme="minorEastAsia" w:hAnsiTheme="minorEastAsia" w:hint="eastAsia"/>
          <w:spacing w:val="-6"/>
          <w:kern w:val="13"/>
        </w:rPr>
        <w:t>：（1）</w:t>
      </w:r>
      <w:r w:rsidR="0074321D">
        <w:rPr>
          <w:rFonts w:asciiTheme="minorEastAsia" w:eastAsiaTheme="minorEastAsia" w:hAnsiTheme="minorEastAsia"/>
          <w:spacing w:val="-6"/>
          <w:kern w:val="13"/>
        </w:rPr>
        <w:t>GB/T 27065</w:t>
      </w:r>
      <w:r w:rsidR="0074321D">
        <w:rPr>
          <w:rFonts w:asciiTheme="minorEastAsia" w:eastAsiaTheme="minorEastAsia" w:hAnsiTheme="minorEastAsia" w:hint="eastAsia"/>
          <w:spacing w:val="-6"/>
          <w:kern w:val="13"/>
        </w:rPr>
        <w:t>-</w:t>
      </w:r>
      <w:r w:rsidR="0074321D">
        <w:rPr>
          <w:rFonts w:asciiTheme="minorEastAsia" w:eastAsiaTheme="minorEastAsia" w:hAnsiTheme="minorEastAsia"/>
          <w:spacing w:val="-6"/>
          <w:kern w:val="13"/>
        </w:rPr>
        <w:t>2015的特点</w:t>
      </w:r>
      <w:r w:rsidR="0074321D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/>
          <w:spacing w:val="-6"/>
          <w:kern w:val="13"/>
        </w:rPr>
        <w:t>GB/T 27065</w:t>
      </w:r>
      <w:r>
        <w:rPr>
          <w:rFonts w:asciiTheme="minorEastAsia" w:eastAsiaTheme="minorEastAsia" w:hAnsiTheme="minorEastAsia" w:hint="eastAsia"/>
          <w:spacing w:val="-6"/>
          <w:kern w:val="13"/>
        </w:rPr>
        <w:t>-</w:t>
      </w:r>
      <w:r>
        <w:rPr>
          <w:rFonts w:asciiTheme="minorEastAsia" w:eastAsiaTheme="minorEastAsia" w:hAnsiTheme="minorEastAsia"/>
          <w:spacing w:val="-6"/>
          <w:kern w:val="13"/>
        </w:rPr>
        <w:t>2015的</w:t>
      </w:r>
      <w:r w:rsidR="00BA5328">
        <w:rPr>
          <w:rFonts w:asciiTheme="minorEastAsia" w:eastAsiaTheme="minorEastAsia" w:hAnsiTheme="minorEastAsia"/>
          <w:spacing w:val="-6"/>
          <w:kern w:val="13"/>
        </w:rPr>
        <w:t>六项</w:t>
      </w:r>
      <w:r>
        <w:rPr>
          <w:rFonts w:asciiTheme="minorEastAsia" w:eastAsiaTheme="minorEastAsia" w:hAnsiTheme="minorEastAsia"/>
          <w:spacing w:val="-6"/>
          <w:kern w:val="13"/>
        </w:rPr>
        <w:t>通用要求</w:t>
      </w:r>
      <w:r w:rsidR="00BA5328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202DE" w:rsidRDefault="007202DE" w:rsidP="007202DE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393517">
        <w:rPr>
          <w:rFonts w:asciiTheme="minorEastAsia" w:eastAsiaTheme="minorEastAsia" w:hAnsiTheme="minorEastAsia" w:hint="eastAsia"/>
          <w:spacing w:val="-6"/>
          <w:kern w:val="13"/>
        </w:rPr>
        <w:t>八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CC487C">
        <w:rPr>
          <w:rFonts w:asciiTheme="minorEastAsia" w:eastAsiaTheme="minorEastAsia" w:hAnsiTheme="minorEastAsia" w:hint="eastAsia"/>
          <w:spacing w:val="-6"/>
          <w:kern w:val="13"/>
        </w:rPr>
        <w:t>R</w:t>
      </w:r>
      <w:r w:rsidR="00CC487C">
        <w:rPr>
          <w:rFonts w:asciiTheme="minorEastAsia" w:eastAsiaTheme="minorEastAsia" w:hAnsiTheme="minorEastAsia"/>
          <w:spacing w:val="-6"/>
          <w:kern w:val="13"/>
        </w:rPr>
        <w:t>B/T301-2016</w:t>
      </w:r>
    </w:p>
    <w:p w:rsidR="003C7E61" w:rsidRDefault="003C7E61" w:rsidP="00CC487C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1. 识记</w:t>
      </w:r>
      <w:r>
        <w:rPr>
          <w:rFonts w:asciiTheme="minorEastAsia" w:eastAsiaTheme="minorEastAsia" w:hAnsiTheme="minorEastAsia" w:hint="eastAsia"/>
          <w:spacing w:val="-6"/>
          <w:kern w:val="13"/>
        </w:rPr>
        <w:t>：R</w:t>
      </w:r>
      <w:r>
        <w:rPr>
          <w:rFonts w:asciiTheme="minorEastAsia" w:eastAsiaTheme="minorEastAsia" w:hAnsiTheme="minorEastAsia"/>
          <w:spacing w:val="-6"/>
          <w:kern w:val="13"/>
        </w:rPr>
        <w:t>B/T301-2016</w:t>
      </w:r>
      <w:r w:rsidR="00BA5328">
        <w:rPr>
          <w:rFonts w:asciiTheme="minorEastAsia" w:eastAsiaTheme="minorEastAsia" w:hAnsiTheme="minorEastAsia"/>
          <w:spacing w:val="-6"/>
          <w:kern w:val="13"/>
        </w:rPr>
        <w:t>规定的内容</w:t>
      </w:r>
      <w:r w:rsidR="00BA5328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CC487C" w:rsidRDefault="003C7E61" w:rsidP="00CC487C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/>
          <w:spacing w:val="-6"/>
          <w:kern w:val="13"/>
        </w:rPr>
        <w:t>2</w:t>
      </w:r>
      <w:r w:rsidR="00CC487C"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. </w:t>
      </w:r>
      <w:r w:rsidR="00CC487C">
        <w:rPr>
          <w:rFonts w:asciiTheme="minorEastAsia" w:eastAsiaTheme="minorEastAsia" w:hAnsiTheme="minorEastAsia" w:hint="eastAsia"/>
          <w:spacing w:val="-6"/>
          <w:kern w:val="13"/>
        </w:rPr>
        <w:t>理解</w:t>
      </w:r>
      <w:r w:rsidR="00CC487C" w:rsidRPr="00D45277">
        <w:rPr>
          <w:rFonts w:asciiTheme="minorEastAsia" w:eastAsiaTheme="minorEastAsia" w:hAnsiTheme="minorEastAsia" w:hint="eastAsia"/>
          <w:spacing w:val="-6"/>
          <w:kern w:val="13"/>
        </w:rPr>
        <w:t>：</w:t>
      </w:r>
      <w:r w:rsidR="00CC487C">
        <w:rPr>
          <w:rFonts w:asciiTheme="minorEastAsia" w:eastAsiaTheme="minorEastAsia" w:hAnsiTheme="minorEastAsia" w:hint="eastAsia"/>
          <w:spacing w:val="-6"/>
          <w:kern w:val="13"/>
        </w:rPr>
        <w:t>R</w:t>
      </w:r>
      <w:r w:rsidR="00CC487C">
        <w:rPr>
          <w:rFonts w:asciiTheme="minorEastAsia" w:eastAsiaTheme="minorEastAsia" w:hAnsiTheme="minorEastAsia"/>
          <w:spacing w:val="-6"/>
          <w:kern w:val="13"/>
        </w:rPr>
        <w:t>B/T301-2016的主要特点</w:t>
      </w:r>
      <w:r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3C7E61" w:rsidRDefault="003C7E61" w:rsidP="003935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</w:rPr>
      </w:pPr>
    </w:p>
    <w:p w:rsidR="00703E07" w:rsidRPr="00D45277" w:rsidRDefault="00AB54AC" w:rsidP="00393517">
      <w:pPr>
        <w:ind w:firstLineChars="200" w:firstLine="398"/>
        <w:jc w:val="center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第5章 </w:t>
      </w:r>
      <w:r w:rsidR="00A11C15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服务认证关键技术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一、学习目的和要求 </w:t>
      </w:r>
    </w:p>
    <w:p w:rsid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通过本章的学习，</w:t>
      </w:r>
      <w:r w:rsidR="002067DA">
        <w:rPr>
          <w:rFonts w:asciiTheme="minorEastAsia" w:eastAsiaTheme="minorEastAsia" w:hAnsiTheme="minorEastAsia" w:hint="eastAsia"/>
          <w:spacing w:val="-6"/>
          <w:kern w:val="13"/>
        </w:rPr>
        <w:t>了解</w:t>
      </w:r>
      <w:r w:rsidR="000A1586" w:rsidRPr="000A1586">
        <w:rPr>
          <w:rFonts w:asciiTheme="minorEastAsia" w:eastAsiaTheme="minorEastAsia" w:hAnsiTheme="minorEastAsia" w:hint="eastAsia"/>
          <w:spacing w:val="-6"/>
          <w:kern w:val="13"/>
        </w:rPr>
        <w:t>服务认证认可技术体系</w:t>
      </w:r>
      <w:r w:rsidR="002067DA">
        <w:rPr>
          <w:rFonts w:asciiTheme="minorEastAsia" w:eastAsiaTheme="minorEastAsia" w:hAnsiTheme="minorEastAsia" w:hint="eastAsia"/>
          <w:spacing w:val="-6"/>
          <w:kern w:val="13"/>
        </w:rPr>
        <w:t>；掌握服务认证准备技术、服务认证共性技术；</w:t>
      </w:r>
      <w:r w:rsidR="000A1586" w:rsidRPr="000A1586">
        <w:rPr>
          <w:rFonts w:asciiTheme="minorEastAsia" w:eastAsiaTheme="minorEastAsia" w:hAnsiTheme="minorEastAsia" w:hint="eastAsia"/>
          <w:spacing w:val="-6"/>
          <w:kern w:val="13"/>
        </w:rPr>
        <w:t>理解</w:t>
      </w:r>
      <w:r w:rsidR="002067DA">
        <w:rPr>
          <w:rFonts w:asciiTheme="minorEastAsia" w:eastAsiaTheme="minorEastAsia" w:hAnsiTheme="minorEastAsia" w:hint="eastAsia"/>
          <w:spacing w:val="-6"/>
          <w:kern w:val="13"/>
        </w:rPr>
        <w:t>服务认证</w:t>
      </w:r>
      <w:r w:rsidR="002067DA" w:rsidRPr="000A1586">
        <w:rPr>
          <w:rFonts w:asciiTheme="minorEastAsia" w:eastAsiaTheme="minorEastAsia" w:hAnsiTheme="minorEastAsia" w:hint="eastAsia"/>
          <w:spacing w:val="-6"/>
          <w:kern w:val="13"/>
        </w:rPr>
        <w:t>模式及其组合选用</w:t>
      </w:r>
      <w:r w:rsidRPr="000A1586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C051DF" w:rsidRPr="000A1586">
        <w:rPr>
          <w:rFonts w:asciiTheme="minorEastAsia" w:eastAsiaTheme="minorEastAsia" w:hAnsiTheme="minorEastAsia" w:hint="eastAsia"/>
          <w:spacing w:val="-6"/>
          <w:kern w:val="13"/>
        </w:rPr>
        <w:t>理解服务方案的制订；熟悉服务认证评价典型工具。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0A1586" w:rsidRPr="000A1586">
        <w:rPr>
          <w:rFonts w:asciiTheme="minorEastAsia" w:eastAsiaTheme="minorEastAsia" w:hAnsiTheme="minorEastAsia" w:hint="eastAsia"/>
          <w:spacing w:val="-6"/>
          <w:kern w:val="13"/>
        </w:rPr>
        <w:t>服务认证认可技术体系</w:t>
      </w:r>
    </w:p>
    <w:p w:rsidR="000A1586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2067DA" w:rsidRPr="000A1586">
        <w:rPr>
          <w:rFonts w:asciiTheme="minorEastAsia" w:eastAsiaTheme="minorEastAsia" w:hAnsiTheme="minorEastAsia" w:hint="eastAsia"/>
          <w:spacing w:val="-6"/>
          <w:kern w:val="13"/>
        </w:rPr>
        <w:t>服务认证准备技术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 w:rsidR="002067DA" w:rsidRPr="000A1586">
        <w:rPr>
          <w:rFonts w:asciiTheme="minorEastAsia" w:eastAsiaTheme="minorEastAsia" w:hAnsiTheme="minorEastAsia"/>
          <w:spacing w:val="-6"/>
          <w:kern w:val="13"/>
        </w:rPr>
        <w:t>服务认证共性技术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（四）</w:t>
      </w:r>
      <w:r w:rsidR="002067DA" w:rsidRPr="000A1586">
        <w:rPr>
          <w:rFonts w:asciiTheme="minorEastAsia" w:eastAsiaTheme="minorEastAsia" w:hAnsiTheme="minorEastAsia"/>
          <w:spacing w:val="-6"/>
          <w:kern w:val="13"/>
        </w:rPr>
        <w:t>服务认证模式及其组合选用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（五）</w:t>
      </w:r>
      <w:r w:rsidR="002067DA" w:rsidRPr="000A1586">
        <w:rPr>
          <w:rFonts w:asciiTheme="minorEastAsia" w:eastAsiaTheme="minorEastAsia" w:hAnsiTheme="minorEastAsia"/>
          <w:spacing w:val="-6"/>
          <w:kern w:val="13"/>
        </w:rPr>
        <w:t>服务认证方案的制订</w:t>
      </w:r>
    </w:p>
    <w:p w:rsidR="002067DA" w:rsidRPr="000A1586" w:rsidRDefault="002067DA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（六）服务认证评价典型工具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三、考核目标要求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 w:rsidR="0034421C" w:rsidRPr="000A1586">
        <w:rPr>
          <w:rFonts w:asciiTheme="minorEastAsia" w:eastAsiaTheme="minorEastAsia" w:hAnsiTheme="minorEastAsia" w:hint="eastAsia"/>
          <w:spacing w:val="-6"/>
          <w:kern w:val="13"/>
        </w:rPr>
        <w:t>服务</w:t>
      </w:r>
      <w:r w:rsidRPr="000A1586">
        <w:rPr>
          <w:rFonts w:asciiTheme="minorEastAsia" w:eastAsiaTheme="minorEastAsia" w:hAnsiTheme="minorEastAsia" w:hint="eastAsia"/>
          <w:spacing w:val="-6"/>
          <w:kern w:val="13"/>
        </w:rPr>
        <w:t>认证</w:t>
      </w:r>
      <w:r w:rsidR="00622F20" w:rsidRPr="000A1586">
        <w:rPr>
          <w:rFonts w:asciiTheme="minorEastAsia" w:eastAsiaTheme="minorEastAsia" w:hAnsiTheme="minorEastAsia" w:hint="eastAsia"/>
          <w:spacing w:val="-6"/>
          <w:kern w:val="13"/>
        </w:rPr>
        <w:t>认可</w:t>
      </w:r>
      <w:r w:rsidR="0034421C" w:rsidRPr="000A1586">
        <w:rPr>
          <w:rFonts w:asciiTheme="minorEastAsia" w:eastAsiaTheme="minorEastAsia" w:hAnsiTheme="minorEastAsia" w:hint="eastAsia"/>
          <w:spacing w:val="-6"/>
          <w:kern w:val="13"/>
        </w:rPr>
        <w:t>技术体系</w:t>
      </w:r>
    </w:p>
    <w:p w:rsidR="003A01FF" w:rsidRPr="000A1586" w:rsidRDefault="00622F20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 w:rsidR="003A01FF" w:rsidRPr="000A1586">
        <w:rPr>
          <w:rFonts w:asciiTheme="minorEastAsia" w:eastAsiaTheme="minorEastAsia" w:hAnsiTheme="minorEastAsia"/>
          <w:spacing w:val="-6"/>
          <w:kern w:val="13"/>
        </w:rPr>
        <w:t>服务认证认可技术体系参考模型的组成部分</w:t>
      </w:r>
      <w:r w:rsidR="00B24EA8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0A1586" w:rsidRDefault="000F384D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/>
          <w:spacing w:val="-6"/>
          <w:kern w:val="13"/>
        </w:rPr>
        <w:t>2</w:t>
      </w:r>
      <w:r w:rsidR="00AB54AC" w:rsidRPr="000A1586">
        <w:rPr>
          <w:rFonts w:asciiTheme="minorEastAsia" w:eastAsiaTheme="minorEastAsia" w:hAnsiTheme="minorEastAsia" w:hint="eastAsia"/>
          <w:spacing w:val="-6"/>
          <w:kern w:val="13"/>
        </w:rPr>
        <w:t xml:space="preserve">. </w:t>
      </w:r>
      <w:r w:rsidR="00594DC1" w:rsidRPr="000A1586">
        <w:rPr>
          <w:rFonts w:asciiTheme="minorEastAsia" w:eastAsiaTheme="minorEastAsia" w:hAnsiTheme="minorEastAsia"/>
          <w:spacing w:val="-6"/>
          <w:kern w:val="13"/>
        </w:rPr>
        <w:t>理解</w:t>
      </w:r>
      <w:r w:rsidR="00594DC1" w:rsidRPr="000A1586">
        <w:rPr>
          <w:rFonts w:asciiTheme="minorEastAsia" w:eastAsiaTheme="minorEastAsia" w:hAnsiTheme="minorEastAsia" w:hint="eastAsia"/>
          <w:spacing w:val="-6"/>
          <w:kern w:val="13"/>
        </w:rPr>
        <w:t>：认证机构建立并运用服务认证技术需要考虑的因素</w:t>
      </w:r>
      <w:r w:rsidR="00B24EA8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 w:rsidR="003A01FF" w:rsidRPr="000A1586">
        <w:rPr>
          <w:rFonts w:asciiTheme="minorEastAsia" w:eastAsiaTheme="minorEastAsia" w:hAnsiTheme="minorEastAsia" w:hint="eastAsia"/>
          <w:spacing w:val="-6"/>
          <w:kern w:val="13"/>
        </w:rPr>
        <w:t>服务认证准备技术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1. 识记：</w:t>
      </w:r>
      <w:r w:rsidR="00AB5833" w:rsidRPr="000A1586">
        <w:rPr>
          <w:rFonts w:asciiTheme="minorEastAsia" w:eastAsiaTheme="minorEastAsia" w:hAnsiTheme="minorEastAsia" w:hint="eastAsia"/>
          <w:spacing w:val="-6"/>
          <w:kern w:val="13"/>
        </w:rPr>
        <w:t>服务认证准备技术包括的内容。</w:t>
      </w:r>
    </w:p>
    <w:p w:rsidR="000A1586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0A1586">
        <w:rPr>
          <w:rFonts w:asciiTheme="minorEastAsia" w:eastAsiaTheme="minorEastAsia" w:hAnsiTheme="minorEastAsia" w:hint="eastAsia"/>
          <w:spacing w:val="-6"/>
          <w:kern w:val="13"/>
        </w:rPr>
        <w:t>2. 理解：</w:t>
      </w:r>
      <w:r w:rsidR="003A01FF" w:rsidRPr="000A1586">
        <w:rPr>
          <w:rFonts w:asciiTheme="minorEastAsia" w:eastAsiaTheme="minorEastAsia" w:hAnsiTheme="minorEastAsia"/>
          <w:spacing w:val="-6"/>
          <w:kern w:val="13"/>
        </w:rPr>
        <w:t>认证机构计算评价任务工作量时应考虑的影响因素</w:t>
      </w:r>
      <w:r w:rsidR="000A1586" w:rsidRPr="000A1586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7A3239"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 w:rsidR="00D953E7" w:rsidRPr="007A3239">
        <w:rPr>
          <w:rFonts w:asciiTheme="minorEastAsia" w:eastAsiaTheme="minorEastAsia" w:hAnsiTheme="minorEastAsia"/>
          <w:spacing w:val="-6"/>
          <w:kern w:val="13"/>
        </w:rPr>
        <w:t>服务认证共性</w:t>
      </w:r>
      <w:r w:rsidR="0071193F" w:rsidRPr="007A3239">
        <w:rPr>
          <w:rFonts w:asciiTheme="minorEastAsia" w:eastAsiaTheme="minorEastAsia" w:hAnsiTheme="minorEastAsia"/>
          <w:spacing w:val="-6"/>
          <w:kern w:val="13"/>
        </w:rPr>
        <w:t>技术</w:t>
      </w:r>
    </w:p>
    <w:p w:rsidR="00703E07" w:rsidRPr="007A3239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7A3239">
        <w:rPr>
          <w:rFonts w:asciiTheme="minorEastAsia" w:eastAsiaTheme="minorEastAsia" w:hAnsiTheme="minorEastAsia" w:hint="eastAsia"/>
          <w:spacing w:val="-6"/>
          <w:kern w:val="13"/>
        </w:rPr>
        <w:t>1. 理解：（1）</w:t>
      </w:r>
      <w:r w:rsidR="00046C25" w:rsidRPr="007A3239">
        <w:rPr>
          <w:rFonts w:asciiTheme="minorEastAsia" w:eastAsiaTheme="minorEastAsia" w:hAnsiTheme="minorEastAsia" w:hint="eastAsia"/>
          <w:spacing w:val="-6"/>
          <w:kern w:val="13"/>
        </w:rPr>
        <w:t>服务认证评价典型共性技术</w:t>
      </w:r>
      <w:r w:rsidRPr="007A3239">
        <w:rPr>
          <w:rFonts w:asciiTheme="minorEastAsia" w:eastAsiaTheme="minorEastAsia" w:hAnsiTheme="minorEastAsia" w:hint="eastAsia"/>
          <w:spacing w:val="-6"/>
          <w:kern w:val="13"/>
        </w:rPr>
        <w:t>；（2）</w:t>
      </w:r>
      <w:r w:rsidR="00D953E7" w:rsidRPr="007A3239">
        <w:rPr>
          <w:rFonts w:asciiTheme="minorEastAsia" w:eastAsiaTheme="minorEastAsia" w:hAnsiTheme="minorEastAsia" w:hint="eastAsia"/>
          <w:spacing w:val="-6"/>
          <w:kern w:val="13"/>
        </w:rPr>
        <w:t>服务认证的其他共性技术；（</w:t>
      </w:r>
      <w:r w:rsidR="00F86E96" w:rsidRPr="007A3239">
        <w:rPr>
          <w:rFonts w:asciiTheme="minorEastAsia" w:eastAsiaTheme="minorEastAsia" w:hAnsiTheme="minorEastAsia" w:hint="eastAsia"/>
          <w:spacing w:val="-6"/>
          <w:kern w:val="13"/>
        </w:rPr>
        <w:t>3</w:t>
      </w:r>
      <w:r w:rsidR="00D953E7" w:rsidRPr="007A3239">
        <w:rPr>
          <w:rFonts w:asciiTheme="minorEastAsia" w:eastAsiaTheme="minorEastAsia" w:hAnsiTheme="minorEastAsia" w:hint="eastAsia"/>
          <w:spacing w:val="-6"/>
          <w:kern w:val="13"/>
        </w:rPr>
        <w:t>）服务认证相关新技术</w:t>
      </w:r>
      <w:r w:rsidR="00F86E96" w:rsidRPr="007A3239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7A3239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7A3239">
        <w:rPr>
          <w:rFonts w:asciiTheme="minorEastAsia" w:eastAsiaTheme="minorEastAsia" w:hAnsiTheme="minorEastAsia" w:hint="eastAsia"/>
          <w:spacing w:val="-6"/>
          <w:kern w:val="13"/>
        </w:rPr>
        <w:t>（四）</w:t>
      </w:r>
      <w:r w:rsidR="00D953E7" w:rsidRPr="007A3239">
        <w:rPr>
          <w:rFonts w:asciiTheme="minorEastAsia" w:eastAsiaTheme="minorEastAsia" w:hAnsiTheme="minorEastAsia"/>
          <w:spacing w:val="-6"/>
          <w:kern w:val="13"/>
        </w:rPr>
        <w:t>服务认证模式及其组合选用</w:t>
      </w:r>
    </w:p>
    <w:p w:rsidR="00AB5833" w:rsidRPr="007A3239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7A3239">
        <w:rPr>
          <w:rFonts w:asciiTheme="minorEastAsia" w:eastAsiaTheme="minorEastAsia" w:hAnsiTheme="minorEastAsia" w:hint="eastAsia"/>
          <w:spacing w:val="-6"/>
          <w:kern w:val="13"/>
        </w:rPr>
        <w:t>1. 理解：（1）</w:t>
      </w:r>
      <w:r w:rsidR="00D953E7" w:rsidRPr="007A3239">
        <w:rPr>
          <w:rFonts w:asciiTheme="minorEastAsia" w:eastAsiaTheme="minorEastAsia" w:hAnsiTheme="minorEastAsia" w:hint="eastAsia"/>
          <w:spacing w:val="-6"/>
          <w:kern w:val="13"/>
        </w:rPr>
        <w:t>服务认证模式选用原则；</w:t>
      </w:r>
      <w:r w:rsidRPr="007A3239">
        <w:rPr>
          <w:rFonts w:asciiTheme="minorEastAsia" w:eastAsiaTheme="minorEastAsia" w:hAnsiTheme="minorEastAsia" w:hint="eastAsia"/>
          <w:spacing w:val="-6"/>
          <w:kern w:val="13"/>
        </w:rPr>
        <w:t>（2）</w:t>
      </w:r>
      <w:r w:rsidR="00D953E7" w:rsidRPr="007A3239">
        <w:rPr>
          <w:rFonts w:asciiTheme="minorEastAsia" w:eastAsiaTheme="minorEastAsia" w:hAnsiTheme="minorEastAsia" w:hint="eastAsia"/>
          <w:spacing w:val="-6"/>
          <w:kern w:val="13"/>
        </w:rPr>
        <w:t>可选的服务认证模式；</w:t>
      </w:r>
      <w:r w:rsidR="00AB5833" w:rsidRPr="007A3239">
        <w:rPr>
          <w:rFonts w:asciiTheme="minorEastAsia" w:eastAsiaTheme="minorEastAsia" w:hAnsiTheme="minorEastAsia" w:hint="eastAsia"/>
          <w:spacing w:val="-6"/>
          <w:kern w:val="13"/>
        </w:rPr>
        <w:t>（3）</w:t>
      </w:r>
      <w:r w:rsidR="002B598E" w:rsidRPr="007A3239">
        <w:rPr>
          <w:rFonts w:asciiTheme="minorEastAsia" w:eastAsiaTheme="minorEastAsia" w:hAnsiTheme="minorEastAsia" w:hint="eastAsia"/>
          <w:spacing w:val="-6"/>
          <w:kern w:val="13"/>
        </w:rPr>
        <w:t>服务认证模式选用的影响因素；</w:t>
      </w:r>
      <w:r w:rsidR="00AB5833" w:rsidRPr="007A3239">
        <w:rPr>
          <w:rFonts w:asciiTheme="minorEastAsia" w:eastAsiaTheme="minorEastAsia" w:hAnsiTheme="minorEastAsia" w:hint="eastAsia"/>
          <w:spacing w:val="-6"/>
          <w:kern w:val="13"/>
        </w:rPr>
        <w:t>（4）</w:t>
      </w:r>
      <w:r w:rsidR="002B598E" w:rsidRPr="007A3239">
        <w:rPr>
          <w:rFonts w:asciiTheme="minorEastAsia" w:eastAsiaTheme="minorEastAsia" w:hAnsiTheme="minorEastAsia" w:hint="eastAsia"/>
          <w:spacing w:val="-6"/>
          <w:kern w:val="13"/>
        </w:rPr>
        <w:t>服务认证模式应用环境</w:t>
      </w:r>
      <w:r w:rsidR="00AB5833" w:rsidRPr="007A3239">
        <w:rPr>
          <w:rFonts w:asciiTheme="minorEastAsia" w:eastAsiaTheme="minorEastAsia" w:hAnsiTheme="minorEastAsia" w:hint="eastAsia"/>
          <w:spacing w:val="-6"/>
          <w:kern w:val="13"/>
        </w:rPr>
        <w:t>包含的条件因素。</w:t>
      </w:r>
    </w:p>
    <w:p w:rsidR="00703E07" w:rsidRPr="000A1586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7A3239">
        <w:rPr>
          <w:rFonts w:asciiTheme="minorEastAsia" w:eastAsiaTheme="minorEastAsia" w:hAnsiTheme="minorEastAsia" w:hint="eastAsia"/>
          <w:spacing w:val="-6"/>
          <w:kern w:val="13"/>
        </w:rPr>
        <w:t>（五）</w:t>
      </w:r>
      <w:r w:rsidR="002B598E" w:rsidRPr="007A3239">
        <w:rPr>
          <w:rFonts w:asciiTheme="minorEastAsia" w:eastAsiaTheme="minorEastAsia" w:hAnsiTheme="minorEastAsia"/>
          <w:spacing w:val="-6"/>
          <w:kern w:val="13"/>
        </w:rPr>
        <w:t>服务认证方案的制订</w:t>
      </w:r>
    </w:p>
    <w:p w:rsidR="00703E07" w:rsidRPr="007A3239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7A3239">
        <w:rPr>
          <w:rFonts w:asciiTheme="minorEastAsia" w:eastAsiaTheme="minorEastAsia" w:hAnsiTheme="minorEastAsia" w:hint="eastAsia"/>
          <w:spacing w:val="-6"/>
          <w:kern w:val="13"/>
        </w:rPr>
        <w:lastRenderedPageBreak/>
        <w:t>1. 识记：</w:t>
      </w:r>
      <w:r w:rsidR="00607C5C" w:rsidRPr="007A3239">
        <w:rPr>
          <w:rFonts w:asciiTheme="minorEastAsia" w:eastAsiaTheme="minorEastAsia" w:hAnsiTheme="minorEastAsia" w:hint="eastAsia"/>
          <w:spacing w:val="-6"/>
          <w:kern w:val="13"/>
        </w:rPr>
        <w:t>服务认证方案的含义</w:t>
      </w:r>
      <w:r w:rsidRPr="007A3239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7A3239" w:rsidRDefault="00AB54AC" w:rsidP="00BB4382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7A3239">
        <w:rPr>
          <w:rFonts w:asciiTheme="minorEastAsia" w:eastAsiaTheme="minorEastAsia" w:hAnsiTheme="minorEastAsia" w:hint="eastAsia"/>
          <w:spacing w:val="-6"/>
          <w:kern w:val="13"/>
        </w:rPr>
        <w:t>2. 理解：</w:t>
      </w:r>
      <w:r w:rsidR="00B8687A" w:rsidRPr="007A3239">
        <w:rPr>
          <w:rFonts w:asciiTheme="minorEastAsia" w:eastAsiaTheme="minorEastAsia" w:hAnsiTheme="minorEastAsia" w:hint="eastAsia"/>
          <w:spacing w:val="-6"/>
          <w:kern w:val="13"/>
        </w:rPr>
        <w:t>（1）</w:t>
      </w:r>
      <w:r w:rsidR="00CD3578" w:rsidRPr="007A3239">
        <w:rPr>
          <w:rFonts w:asciiTheme="minorEastAsia" w:eastAsiaTheme="minorEastAsia" w:hAnsiTheme="minorEastAsia" w:hint="eastAsia"/>
          <w:spacing w:val="-6"/>
          <w:kern w:val="13"/>
        </w:rPr>
        <w:t>服务认证方案制订的原则；</w:t>
      </w:r>
      <w:r w:rsidR="00B8687A" w:rsidRPr="007A3239">
        <w:rPr>
          <w:rFonts w:asciiTheme="minorEastAsia" w:eastAsiaTheme="minorEastAsia" w:hAnsiTheme="minorEastAsia" w:hint="eastAsia"/>
          <w:spacing w:val="-6"/>
          <w:kern w:val="13"/>
        </w:rPr>
        <w:t>（2）</w:t>
      </w:r>
      <w:r w:rsidR="00CD3578" w:rsidRPr="007A3239">
        <w:rPr>
          <w:rFonts w:asciiTheme="minorEastAsia" w:eastAsiaTheme="minorEastAsia" w:hAnsiTheme="minorEastAsia" w:hint="eastAsia"/>
          <w:spacing w:val="-6"/>
          <w:kern w:val="13"/>
        </w:rPr>
        <w:t>总体描述服务认证方案</w:t>
      </w:r>
      <w:r w:rsidR="00B8687A" w:rsidRPr="007A3239">
        <w:rPr>
          <w:rFonts w:asciiTheme="minorEastAsia" w:eastAsiaTheme="minorEastAsia" w:hAnsiTheme="minorEastAsia" w:hint="eastAsia"/>
          <w:spacing w:val="-6"/>
          <w:kern w:val="13"/>
        </w:rPr>
        <w:t>中认证要求的组成；（3）总体描述服务认证方案中</w:t>
      </w:r>
      <w:r w:rsidR="00DC3C75" w:rsidRPr="007A3239">
        <w:rPr>
          <w:rFonts w:asciiTheme="minorEastAsia" w:eastAsiaTheme="minorEastAsia" w:hAnsiTheme="minorEastAsia" w:hint="eastAsia"/>
          <w:spacing w:val="-6"/>
          <w:kern w:val="13"/>
        </w:rPr>
        <w:t>合格评定对象选取采用的方法</w:t>
      </w:r>
      <w:r w:rsidR="00B8687A" w:rsidRPr="007A3239">
        <w:rPr>
          <w:rFonts w:asciiTheme="minorEastAsia" w:eastAsiaTheme="minorEastAsia" w:hAnsiTheme="minorEastAsia" w:hint="eastAsia"/>
          <w:spacing w:val="-6"/>
          <w:kern w:val="13"/>
        </w:rPr>
        <w:t>；（4）总体描述服务认证方案中</w:t>
      </w:r>
      <w:r w:rsidR="00DC3C75" w:rsidRPr="007A3239">
        <w:rPr>
          <w:rFonts w:asciiTheme="minorEastAsia" w:eastAsiaTheme="minorEastAsia" w:hAnsiTheme="minorEastAsia" w:hint="eastAsia"/>
          <w:spacing w:val="-6"/>
          <w:kern w:val="13"/>
        </w:rPr>
        <w:t>采用全样本或者完整</w:t>
      </w:r>
      <w:r w:rsidR="00B8687A" w:rsidRPr="007A3239">
        <w:rPr>
          <w:rFonts w:asciiTheme="minorEastAsia" w:eastAsiaTheme="minorEastAsia" w:hAnsiTheme="minorEastAsia" w:hint="eastAsia"/>
          <w:spacing w:val="-6"/>
          <w:kern w:val="13"/>
        </w:rPr>
        <w:t>样本</w:t>
      </w:r>
      <w:r w:rsidR="00DC3C75" w:rsidRPr="007A3239">
        <w:rPr>
          <w:rFonts w:asciiTheme="minorEastAsia" w:eastAsiaTheme="minorEastAsia" w:hAnsiTheme="minorEastAsia" w:hint="eastAsia"/>
          <w:spacing w:val="-6"/>
          <w:kern w:val="13"/>
        </w:rPr>
        <w:t>确定合格评定对象的情境</w:t>
      </w:r>
      <w:r w:rsidR="00B8687A" w:rsidRPr="007A3239">
        <w:rPr>
          <w:rFonts w:asciiTheme="minorEastAsia" w:eastAsiaTheme="minorEastAsia" w:hAnsiTheme="minorEastAsia" w:hint="eastAsia"/>
          <w:spacing w:val="-6"/>
          <w:kern w:val="13"/>
        </w:rPr>
        <w:t>；（5）</w:t>
      </w:r>
      <w:r w:rsidR="00B60B1D" w:rsidRPr="007A3239">
        <w:rPr>
          <w:rFonts w:asciiTheme="minorEastAsia" w:eastAsiaTheme="minorEastAsia" w:hAnsiTheme="minorEastAsia" w:hint="eastAsia"/>
          <w:spacing w:val="-6"/>
          <w:kern w:val="13"/>
        </w:rPr>
        <w:t>专项描述</w:t>
      </w:r>
      <w:r w:rsidR="00B8687A" w:rsidRPr="007A3239">
        <w:rPr>
          <w:rFonts w:asciiTheme="minorEastAsia" w:eastAsiaTheme="minorEastAsia" w:hAnsiTheme="minorEastAsia" w:hint="eastAsia"/>
          <w:spacing w:val="-6"/>
          <w:kern w:val="13"/>
        </w:rPr>
        <w:t>特定服务</w:t>
      </w:r>
      <w:r w:rsidR="00B60B1D" w:rsidRPr="007A3239">
        <w:rPr>
          <w:rFonts w:asciiTheme="minorEastAsia" w:eastAsiaTheme="minorEastAsia" w:hAnsiTheme="minorEastAsia" w:hint="eastAsia"/>
          <w:spacing w:val="-6"/>
          <w:kern w:val="13"/>
        </w:rPr>
        <w:t>的</w:t>
      </w:r>
      <w:r w:rsidR="00B8687A" w:rsidRPr="007A3239">
        <w:rPr>
          <w:rFonts w:asciiTheme="minorEastAsia" w:eastAsiaTheme="minorEastAsia" w:hAnsiTheme="minorEastAsia" w:hint="eastAsia"/>
          <w:spacing w:val="-6"/>
          <w:kern w:val="13"/>
        </w:rPr>
        <w:t>认证方案内容</w:t>
      </w:r>
      <w:r w:rsidR="00B60B1D" w:rsidRPr="007A3239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BB4382" w:rsidRPr="007A3239" w:rsidRDefault="00BB4382" w:rsidP="00BB4382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7A3239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2067DA" w:rsidRPr="007A3239">
        <w:rPr>
          <w:rFonts w:asciiTheme="minorEastAsia" w:eastAsiaTheme="minorEastAsia" w:hAnsiTheme="minorEastAsia" w:hint="eastAsia"/>
          <w:spacing w:val="-6"/>
          <w:kern w:val="13"/>
        </w:rPr>
        <w:t>六</w:t>
      </w:r>
      <w:r w:rsidRPr="007A3239">
        <w:rPr>
          <w:rFonts w:asciiTheme="minorEastAsia" w:eastAsiaTheme="minorEastAsia" w:hAnsiTheme="minorEastAsia" w:hint="eastAsia"/>
          <w:spacing w:val="-6"/>
          <w:kern w:val="13"/>
        </w:rPr>
        <w:t>）服务认证评价典型工具</w:t>
      </w:r>
    </w:p>
    <w:p w:rsidR="00A875B1" w:rsidRDefault="00BB4382" w:rsidP="00BB4382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7A3239">
        <w:rPr>
          <w:rFonts w:asciiTheme="minorEastAsia" w:eastAsiaTheme="minorEastAsia" w:hAnsiTheme="minorEastAsia" w:hint="eastAsia"/>
          <w:spacing w:val="-6"/>
          <w:kern w:val="13"/>
        </w:rPr>
        <w:t>1. 识记：（1）服务认证工具应</w:t>
      </w:r>
      <w:r>
        <w:rPr>
          <w:rFonts w:asciiTheme="minorEastAsia" w:eastAsiaTheme="minorEastAsia" w:hAnsiTheme="minorEastAsia" w:hint="eastAsia"/>
          <w:spacing w:val="-6"/>
          <w:kern w:val="13"/>
        </w:rPr>
        <w:t>用领域</w:t>
      </w:r>
      <w:r w:rsidR="00F97488">
        <w:rPr>
          <w:rFonts w:asciiTheme="minorEastAsia" w:eastAsiaTheme="minorEastAsia" w:hAnsiTheme="minorEastAsia" w:hint="eastAsia"/>
          <w:spacing w:val="-6"/>
          <w:kern w:val="13"/>
        </w:rPr>
        <w:t>；</w:t>
      </w:r>
      <w:r w:rsidR="00A875B1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A875B1">
        <w:rPr>
          <w:rFonts w:asciiTheme="minorEastAsia" w:eastAsiaTheme="minorEastAsia" w:hAnsiTheme="minorEastAsia"/>
          <w:spacing w:val="-6"/>
          <w:kern w:val="13"/>
        </w:rPr>
        <w:t>2</w:t>
      </w:r>
      <w:r w:rsidR="00A875B1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F97488">
        <w:rPr>
          <w:rFonts w:asciiTheme="minorEastAsia" w:eastAsiaTheme="minorEastAsia" w:hAnsiTheme="minorEastAsia" w:hint="eastAsia"/>
          <w:spacing w:val="-6"/>
          <w:kern w:val="13"/>
        </w:rPr>
        <w:t>服务特性测评的常用工具；</w:t>
      </w:r>
      <w:r w:rsidR="00A875B1" w:rsidRPr="00D45277">
        <w:rPr>
          <w:rFonts w:asciiTheme="minorEastAsia" w:eastAsiaTheme="minorEastAsia" w:hAnsiTheme="minorEastAsia" w:hint="eastAsia"/>
          <w:spacing w:val="-6"/>
          <w:kern w:val="13"/>
        </w:rPr>
        <w:t>（</w:t>
      </w:r>
      <w:r w:rsidR="00A875B1">
        <w:rPr>
          <w:rFonts w:asciiTheme="minorEastAsia" w:eastAsiaTheme="minorEastAsia" w:hAnsiTheme="minorEastAsia"/>
          <w:spacing w:val="-6"/>
          <w:kern w:val="13"/>
        </w:rPr>
        <w:t>3</w:t>
      </w:r>
      <w:r w:rsidR="00A875B1" w:rsidRPr="00D45277">
        <w:rPr>
          <w:rFonts w:asciiTheme="minorEastAsia" w:eastAsiaTheme="minorEastAsia" w:hAnsiTheme="minorEastAsia" w:hint="eastAsia"/>
          <w:spacing w:val="-6"/>
          <w:kern w:val="13"/>
        </w:rPr>
        <w:t>）</w:t>
      </w:r>
      <w:r w:rsidR="00A875B1">
        <w:rPr>
          <w:rFonts w:asciiTheme="minorEastAsia" w:eastAsiaTheme="minorEastAsia" w:hAnsiTheme="minorEastAsia" w:hint="eastAsia"/>
          <w:spacing w:val="-6"/>
          <w:kern w:val="13"/>
        </w:rPr>
        <w:t>服务管理审核的常用工具。</w:t>
      </w:r>
    </w:p>
    <w:p w:rsidR="00BB4382" w:rsidRPr="00D45277" w:rsidRDefault="00BB4382" w:rsidP="00BB4382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/>
          <w:spacing w:val="-6"/>
          <w:kern w:val="13"/>
        </w:rPr>
        <w:t>. 理解</w:t>
      </w:r>
      <w:r>
        <w:rPr>
          <w:rFonts w:asciiTheme="minorEastAsia" w:eastAsiaTheme="minorEastAsia" w:hAnsiTheme="minorEastAsia" w:hint="eastAsia"/>
          <w:spacing w:val="-6"/>
          <w:kern w:val="13"/>
        </w:rPr>
        <w:t>：</w:t>
      </w:r>
      <w:r>
        <w:rPr>
          <w:rFonts w:asciiTheme="minorEastAsia" w:eastAsiaTheme="minorEastAsia" w:hAnsiTheme="minorEastAsia"/>
          <w:spacing w:val="-6"/>
          <w:kern w:val="13"/>
        </w:rPr>
        <w:t>服务认证工具</w:t>
      </w:r>
      <w:r w:rsidR="00F97488">
        <w:rPr>
          <w:rFonts w:asciiTheme="minorEastAsia" w:eastAsiaTheme="minorEastAsia" w:hAnsiTheme="minorEastAsia"/>
          <w:spacing w:val="-6"/>
          <w:kern w:val="13"/>
        </w:rPr>
        <w:t>选用需考虑的因素</w:t>
      </w:r>
      <w:r w:rsidR="00A875B1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4F3E86" w:rsidRDefault="004F3E86" w:rsidP="00A875B1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</w:rPr>
      </w:pPr>
    </w:p>
    <w:p w:rsidR="00703E07" w:rsidRPr="00D45277" w:rsidRDefault="00AB54AC" w:rsidP="00A875B1">
      <w:pPr>
        <w:ind w:firstLineChars="200" w:firstLine="398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b/>
          <w:bCs/>
          <w:spacing w:val="-6"/>
          <w:kern w:val="13"/>
        </w:rPr>
        <w:t>三、题型举例</w:t>
      </w:r>
      <w:r w:rsidRPr="00D45277">
        <w:rPr>
          <w:rFonts w:asciiTheme="minorEastAsia" w:eastAsiaTheme="minorEastAsia" w:hAnsiTheme="minorEastAsia"/>
          <w:b/>
        </w:rPr>
        <w:t>（考试时间为150分钟）</w:t>
      </w:r>
      <w:r w:rsidRPr="00D45277">
        <w:rPr>
          <w:rFonts w:asciiTheme="minorEastAsia" w:eastAsiaTheme="minorEastAsia" w:hAnsiTheme="minorEastAsia" w:hint="eastAsia"/>
          <w:b/>
          <w:color w:val="000000"/>
        </w:rPr>
        <w:t>（</w:t>
      </w:r>
      <w:r w:rsidRPr="00D45277">
        <w:rPr>
          <w:rFonts w:asciiTheme="minorEastAsia" w:eastAsiaTheme="minorEastAsia" w:hAnsiTheme="minorEastAsia" w:hint="eastAsia"/>
          <w:b/>
        </w:rPr>
        <w:t>题型仅作参考，实际命题时不受此限）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（一）单项选择题（在备选答案中只有一个是正确的，将其选出并把它的题号写在题后括号内）   2分</w:t>
      </w:r>
      <w:r w:rsidRPr="00D45277">
        <w:rPr>
          <w:rFonts w:asciiTheme="minorEastAsia" w:eastAsiaTheme="minorEastAsia" w:hAnsiTheme="minorEastAsia" w:cs="Arial"/>
          <w:color w:val="2B2B2B"/>
        </w:rPr>
        <w:t>×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20题=40分</w:t>
      </w:r>
    </w:p>
    <w:p w:rsidR="00703E07" w:rsidRPr="00D45277" w:rsidRDefault="00AB54AC" w:rsidP="00D45277">
      <w:pPr>
        <w:ind w:firstLineChars="200" w:firstLine="420"/>
        <w:rPr>
          <w:rFonts w:asciiTheme="minorEastAsia" w:eastAsiaTheme="minorEastAsia" w:hAnsiTheme="minorEastAsia"/>
        </w:rPr>
      </w:pPr>
      <w:r w:rsidRPr="00D45277">
        <w:rPr>
          <w:rFonts w:asciiTheme="minorEastAsia" w:eastAsiaTheme="minorEastAsia" w:hAnsiTheme="minorEastAsia" w:hint="eastAsia"/>
        </w:rPr>
        <w:t>1.</w:t>
      </w:r>
      <w:r w:rsidR="0042418A">
        <w:rPr>
          <w:rFonts w:asciiTheme="minorEastAsia" w:eastAsiaTheme="minorEastAsia" w:hAnsiTheme="minorEastAsia" w:hint="eastAsia"/>
        </w:rPr>
        <w:t>以下哪一个选项不是服务的基本特征</w:t>
      </w:r>
      <w:r w:rsidRPr="00D45277">
        <w:rPr>
          <w:rFonts w:asciiTheme="minorEastAsia" w:eastAsiaTheme="minorEastAsia" w:hAnsiTheme="minorEastAsia" w:hint="eastAsia"/>
        </w:rPr>
        <w:t>（）。</w:t>
      </w:r>
    </w:p>
    <w:p w:rsidR="00703E07" w:rsidRPr="00D45277" w:rsidRDefault="005A74A8" w:rsidP="005A74A8">
      <w:pPr>
        <w:ind w:firstLineChars="200" w:firstLine="420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/>
        </w:rPr>
        <w:t>A.</w:t>
      </w:r>
      <w:r w:rsidR="0042418A">
        <w:rPr>
          <w:rFonts w:asciiTheme="minorEastAsia" w:eastAsiaTheme="minorEastAsia" w:hAnsiTheme="minorEastAsia"/>
        </w:rPr>
        <w:t>无形性</w:t>
      </w:r>
      <w:r w:rsidR="00AB54AC" w:rsidRPr="00D45277">
        <w:rPr>
          <w:rFonts w:asciiTheme="minorEastAsia" w:eastAsiaTheme="minorEastAsia" w:hAnsiTheme="minorEastAsia" w:hint="eastAsia"/>
        </w:rPr>
        <w:tab/>
      </w:r>
      <w:r w:rsidR="00AB54AC" w:rsidRPr="00D45277">
        <w:rPr>
          <w:rFonts w:asciiTheme="minorEastAsia" w:eastAsiaTheme="minorEastAsia" w:hAnsiTheme="minorEastAsia" w:hint="eastAsia"/>
        </w:rPr>
        <w:tab/>
        <w:t>B.</w:t>
      </w:r>
      <w:r w:rsidR="0042418A">
        <w:rPr>
          <w:rFonts w:asciiTheme="minorEastAsia" w:eastAsiaTheme="minorEastAsia" w:hAnsiTheme="minorEastAsia" w:hint="eastAsia"/>
        </w:rPr>
        <w:t>异质性</w:t>
      </w:r>
      <w:r w:rsidR="00AB54AC" w:rsidRPr="00D45277">
        <w:rPr>
          <w:rFonts w:asciiTheme="minorEastAsia" w:eastAsiaTheme="minorEastAsia" w:hAnsiTheme="minorEastAsia" w:hint="eastAsia"/>
        </w:rPr>
        <w:tab/>
        <w:t xml:space="preserve"> C.</w:t>
      </w:r>
      <w:r w:rsidR="0042418A">
        <w:rPr>
          <w:rFonts w:asciiTheme="minorEastAsia" w:eastAsiaTheme="minorEastAsia" w:hAnsiTheme="minorEastAsia" w:hint="eastAsia"/>
        </w:rPr>
        <w:t>可分割性</w:t>
      </w:r>
      <w:r w:rsidR="00AB54AC" w:rsidRPr="00D45277">
        <w:rPr>
          <w:rFonts w:asciiTheme="minorEastAsia" w:eastAsiaTheme="minorEastAsia" w:hAnsiTheme="minorEastAsia" w:hint="eastAsia"/>
        </w:rPr>
        <w:t xml:space="preserve"> D.</w:t>
      </w:r>
      <w:r w:rsidR="0042418A">
        <w:rPr>
          <w:rFonts w:asciiTheme="minorEastAsia" w:eastAsiaTheme="minorEastAsia" w:hAnsiTheme="minorEastAsia" w:hint="eastAsia"/>
        </w:rPr>
        <w:t>非存储性</w:t>
      </w:r>
      <w:r w:rsidR="00AB54AC" w:rsidRPr="00D45277">
        <w:rPr>
          <w:rFonts w:asciiTheme="minorEastAsia" w:eastAsiaTheme="minorEastAsia" w:hAnsiTheme="minorEastAsia" w:hint="eastAsia"/>
        </w:rPr>
        <w:t>地方性法规</w:t>
      </w:r>
    </w:p>
    <w:p w:rsidR="00703E07" w:rsidRPr="00D45277" w:rsidRDefault="00703E07" w:rsidP="00D45277">
      <w:pPr>
        <w:ind w:leftChars="200" w:left="420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（二）判断题（下列说法正确的在括号内填√，错误的填×）1分×10题=10分</w:t>
      </w:r>
    </w:p>
    <w:p w:rsidR="00703E07" w:rsidRPr="00D45277" w:rsidRDefault="00AB54AC" w:rsidP="00D45277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</w:rPr>
      </w:pPr>
      <w:r w:rsidRPr="00D45277">
        <w:rPr>
          <w:rFonts w:asciiTheme="minorEastAsia" w:eastAsiaTheme="minorEastAsia" w:hAnsiTheme="minorEastAsia" w:hint="eastAsia"/>
        </w:rPr>
        <w:t>1.</w:t>
      </w:r>
      <w:r w:rsidR="002146BD">
        <w:rPr>
          <w:rFonts w:asciiTheme="minorEastAsia" w:eastAsiaTheme="minorEastAsia" w:hAnsiTheme="minorEastAsia" w:hint="eastAsia"/>
        </w:rPr>
        <w:t>服务质量差距模型中差距1是质量标准差距</w:t>
      </w:r>
      <w:r w:rsidRPr="00D45277">
        <w:rPr>
          <w:rFonts w:asciiTheme="minorEastAsia" w:eastAsiaTheme="minorEastAsia" w:hAnsiTheme="minorEastAsia"/>
        </w:rPr>
        <w:t>。</w:t>
      </w:r>
      <w:r w:rsidRPr="00D45277">
        <w:rPr>
          <w:rFonts w:asciiTheme="minorEastAsia" w:eastAsiaTheme="minorEastAsia" w:hAnsiTheme="minorEastAsia" w:hint="eastAsia"/>
        </w:rPr>
        <w:t xml:space="preserve">  (    )</w:t>
      </w:r>
    </w:p>
    <w:p w:rsidR="00703E07" w:rsidRPr="00D45277" w:rsidRDefault="00703E0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（三）名词解释题     3分×5题=15分</w:t>
      </w: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 w:rsidR="002146BD">
        <w:rPr>
          <w:rFonts w:asciiTheme="minorEastAsia" w:eastAsiaTheme="minorEastAsia" w:hAnsiTheme="minorEastAsia" w:hint="eastAsia"/>
          <w:spacing w:val="-6"/>
          <w:kern w:val="13"/>
        </w:rPr>
        <w:t>服务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认证</w:t>
      </w:r>
    </w:p>
    <w:p w:rsidR="00703E07" w:rsidRPr="00D45277" w:rsidRDefault="00703E0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（四）简答题5分</w:t>
      </w:r>
      <w:r w:rsidRPr="00D45277">
        <w:rPr>
          <w:rFonts w:asciiTheme="minorEastAsia" w:eastAsiaTheme="minorEastAsia" w:hAnsiTheme="minorEastAsia" w:cs="Arial"/>
          <w:color w:val="2B2B2B"/>
        </w:rPr>
        <w:t>×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5题=25分</w:t>
      </w:r>
    </w:p>
    <w:p w:rsidR="00703E07" w:rsidRPr="00D45277" w:rsidRDefault="002146BD" w:rsidP="00D45277">
      <w:pPr>
        <w:numPr>
          <w:ilvl w:val="0"/>
          <w:numId w:val="2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/>
          <w:spacing w:val="-6"/>
          <w:kern w:val="13"/>
        </w:rPr>
        <w:t>服务补救的主要策略</w:t>
      </w:r>
      <w:r w:rsidR="00AB54AC" w:rsidRPr="00D45277">
        <w:rPr>
          <w:rFonts w:asciiTheme="minorEastAsia" w:eastAsiaTheme="minorEastAsia" w:hAnsiTheme="minorEastAsia" w:hint="eastAsia"/>
          <w:spacing w:val="-6"/>
          <w:kern w:val="13"/>
        </w:rPr>
        <w:t>有哪些？（5分）</w:t>
      </w:r>
    </w:p>
    <w:p w:rsidR="00703E07" w:rsidRPr="00D45277" w:rsidRDefault="00703E07" w:rsidP="00D45277">
      <w:pPr>
        <w:rPr>
          <w:rFonts w:asciiTheme="minorEastAsia" w:eastAsiaTheme="minorEastAsia" w:hAnsiTheme="minorEastAsia"/>
          <w:spacing w:val="-6"/>
          <w:kern w:val="13"/>
        </w:rPr>
      </w:pPr>
    </w:p>
    <w:p w:rsidR="00703E07" w:rsidRPr="00D45277" w:rsidRDefault="00AB54AC" w:rsidP="00D45277">
      <w:pPr>
        <w:numPr>
          <w:ilvl w:val="0"/>
          <w:numId w:val="3"/>
        </w:numPr>
        <w:ind w:leftChars="200" w:left="420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简述题 10分</w:t>
      </w:r>
    </w:p>
    <w:p w:rsidR="00703E07" w:rsidRPr="00D45277" w:rsidRDefault="00AB54AC" w:rsidP="00D45277">
      <w:pPr>
        <w:numPr>
          <w:ilvl w:val="0"/>
          <w:numId w:val="4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简述</w:t>
      </w:r>
      <w:r w:rsidR="002146BD">
        <w:rPr>
          <w:rFonts w:asciiTheme="minorEastAsia" w:eastAsiaTheme="minorEastAsia" w:hAnsiTheme="minorEastAsia" w:hint="eastAsia"/>
          <w:spacing w:val="-6"/>
          <w:kern w:val="13"/>
        </w:rPr>
        <w:t>R</w:t>
      </w:r>
      <w:r w:rsidR="002146BD">
        <w:rPr>
          <w:rFonts w:asciiTheme="minorEastAsia" w:eastAsiaTheme="minorEastAsia" w:hAnsiTheme="minorEastAsia"/>
          <w:spacing w:val="-6"/>
          <w:kern w:val="13"/>
        </w:rPr>
        <w:t>B/T301-2016标准的主要特点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703E07" w:rsidRPr="00D45277" w:rsidRDefault="00703E07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703E07" w:rsidRPr="00D45277" w:rsidRDefault="00AB54AC" w:rsidP="00D45277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D45277">
        <w:rPr>
          <w:rFonts w:asciiTheme="minorEastAsia" w:eastAsiaTheme="minorEastAsia" w:hAnsiTheme="minorEastAsia" w:hint="eastAsia"/>
          <w:spacing w:val="-6"/>
          <w:kern w:val="13"/>
        </w:rPr>
        <w:t>（六）案例分析题（略）  15分</w:t>
      </w:r>
      <w:r w:rsidRPr="00D45277">
        <w:rPr>
          <w:rFonts w:asciiTheme="minorEastAsia" w:eastAsiaTheme="minorEastAsia" w:hAnsiTheme="minorEastAsia"/>
          <w:spacing w:val="-6"/>
          <w:kern w:val="13"/>
        </w:rPr>
        <w:t>×</w:t>
      </w:r>
      <w:r w:rsidRPr="00D45277">
        <w:rPr>
          <w:rFonts w:asciiTheme="minorEastAsia" w:eastAsiaTheme="minorEastAsia" w:hAnsiTheme="minorEastAsia" w:hint="eastAsia"/>
          <w:spacing w:val="-6"/>
          <w:kern w:val="13"/>
        </w:rPr>
        <w:t>1题=15分</w:t>
      </w:r>
      <w:bookmarkEnd w:id="0"/>
    </w:p>
    <w:sectPr w:rsidR="00703E07" w:rsidRPr="00D45277" w:rsidSect="00703E07">
      <w:pgSz w:w="11906" w:h="16838"/>
      <w:pgMar w:top="1984" w:right="1474" w:bottom="164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7B5" w:rsidRDefault="00F227B5" w:rsidP="000225A3">
      <w:r>
        <w:separator/>
      </w:r>
    </w:p>
  </w:endnote>
  <w:endnote w:type="continuationSeparator" w:id="1">
    <w:p w:rsidR="00F227B5" w:rsidRDefault="00F227B5" w:rsidP="0002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7B5" w:rsidRDefault="00F227B5" w:rsidP="000225A3">
      <w:r>
        <w:separator/>
      </w:r>
    </w:p>
  </w:footnote>
  <w:footnote w:type="continuationSeparator" w:id="1">
    <w:p w:rsidR="00F227B5" w:rsidRDefault="00F227B5" w:rsidP="00022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4CFE64"/>
    <w:multiLevelType w:val="singleLevel"/>
    <w:tmpl w:val="964CFE64"/>
    <w:lvl w:ilvl="0">
      <w:start w:val="1"/>
      <w:numFmt w:val="decimal"/>
      <w:suff w:val="space"/>
      <w:lvlText w:val="%1."/>
      <w:lvlJc w:val="left"/>
    </w:lvl>
  </w:abstractNum>
  <w:abstractNum w:abstractNumId="1">
    <w:nsid w:val="B4E71804"/>
    <w:multiLevelType w:val="singleLevel"/>
    <w:tmpl w:val="B4E71804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736BB55"/>
    <w:multiLevelType w:val="singleLevel"/>
    <w:tmpl w:val="F736BB55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F6B163F"/>
    <w:multiLevelType w:val="singleLevel"/>
    <w:tmpl w:val="5F6B163F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FF7675"/>
    <w:rsid w:val="000018BF"/>
    <w:rsid w:val="000059A1"/>
    <w:rsid w:val="00011334"/>
    <w:rsid w:val="000225A3"/>
    <w:rsid w:val="00030291"/>
    <w:rsid w:val="000436F9"/>
    <w:rsid w:val="00046C25"/>
    <w:rsid w:val="00096F27"/>
    <w:rsid w:val="000A1586"/>
    <w:rsid w:val="000C073A"/>
    <w:rsid w:val="000E20FE"/>
    <w:rsid w:val="000F384D"/>
    <w:rsid w:val="00103300"/>
    <w:rsid w:val="001334DE"/>
    <w:rsid w:val="00141DD4"/>
    <w:rsid w:val="00163111"/>
    <w:rsid w:val="00165123"/>
    <w:rsid w:val="00170FBB"/>
    <w:rsid w:val="0017382D"/>
    <w:rsid w:val="001C7F56"/>
    <w:rsid w:val="001F459A"/>
    <w:rsid w:val="002067DA"/>
    <w:rsid w:val="002146BD"/>
    <w:rsid w:val="00230A92"/>
    <w:rsid w:val="002806C4"/>
    <w:rsid w:val="00281494"/>
    <w:rsid w:val="00284055"/>
    <w:rsid w:val="002B598E"/>
    <w:rsid w:val="002C2111"/>
    <w:rsid w:val="002D30F9"/>
    <w:rsid w:val="00305F57"/>
    <w:rsid w:val="00314603"/>
    <w:rsid w:val="003153FC"/>
    <w:rsid w:val="00332CD5"/>
    <w:rsid w:val="0034421C"/>
    <w:rsid w:val="00353311"/>
    <w:rsid w:val="003665D2"/>
    <w:rsid w:val="00377F4F"/>
    <w:rsid w:val="00393517"/>
    <w:rsid w:val="003A01FF"/>
    <w:rsid w:val="003A18C1"/>
    <w:rsid w:val="003C2C55"/>
    <w:rsid w:val="003C7E61"/>
    <w:rsid w:val="003D1E13"/>
    <w:rsid w:val="003D50B8"/>
    <w:rsid w:val="003D7B3E"/>
    <w:rsid w:val="00413BF2"/>
    <w:rsid w:val="0042263B"/>
    <w:rsid w:val="0042418A"/>
    <w:rsid w:val="004258FB"/>
    <w:rsid w:val="00444D63"/>
    <w:rsid w:val="00465B15"/>
    <w:rsid w:val="00484394"/>
    <w:rsid w:val="004E153C"/>
    <w:rsid w:val="004F3E86"/>
    <w:rsid w:val="0051208C"/>
    <w:rsid w:val="00566FB5"/>
    <w:rsid w:val="00594DC1"/>
    <w:rsid w:val="005A6DDC"/>
    <w:rsid w:val="005A74A8"/>
    <w:rsid w:val="005B62A9"/>
    <w:rsid w:val="005B6370"/>
    <w:rsid w:val="005C64E0"/>
    <w:rsid w:val="005C6560"/>
    <w:rsid w:val="00607C5C"/>
    <w:rsid w:val="00622F20"/>
    <w:rsid w:val="00653D0D"/>
    <w:rsid w:val="006634DE"/>
    <w:rsid w:val="00684F78"/>
    <w:rsid w:val="006D25B2"/>
    <w:rsid w:val="006D33B7"/>
    <w:rsid w:val="006E270B"/>
    <w:rsid w:val="00703E07"/>
    <w:rsid w:val="0071193F"/>
    <w:rsid w:val="007202DE"/>
    <w:rsid w:val="0072657B"/>
    <w:rsid w:val="0073116F"/>
    <w:rsid w:val="0074321D"/>
    <w:rsid w:val="00767695"/>
    <w:rsid w:val="0076798B"/>
    <w:rsid w:val="0078077C"/>
    <w:rsid w:val="007931A1"/>
    <w:rsid w:val="007A1D3A"/>
    <w:rsid w:val="007A3239"/>
    <w:rsid w:val="007D2114"/>
    <w:rsid w:val="007F6B92"/>
    <w:rsid w:val="00811FBD"/>
    <w:rsid w:val="00833596"/>
    <w:rsid w:val="008341B7"/>
    <w:rsid w:val="0086471D"/>
    <w:rsid w:val="008A33BF"/>
    <w:rsid w:val="008F6576"/>
    <w:rsid w:val="009155BA"/>
    <w:rsid w:val="00917A9B"/>
    <w:rsid w:val="00925A85"/>
    <w:rsid w:val="009270BF"/>
    <w:rsid w:val="00956842"/>
    <w:rsid w:val="009B7DAB"/>
    <w:rsid w:val="009C788A"/>
    <w:rsid w:val="009E0F21"/>
    <w:rsid w:val="00A11C15"/>
    <w:rsid w:val="00A158C4"/>
    <w:rsid w:val="00A26C8B"/>
    <w:rsid w:val="00A6640E"/>
    <w:rsid w:val="00A81A89"/>
    <w:rsid w:val="00A875B1"/>
    <w:rsid w:val="00AB54AC"/>
    <w:rsid w:val="00AB5833"/>
    <w:rsid w:val="00AD38F7"/>
    <w:rsid w:val="00AF11E5"/>
    <w:rsid w:val="00AF6363"/>
    <w:rsid w:val="00B0763C"/>
    <w:rsid w:val="00B11B6A"/>
    <w:rsid w:val="00B24EA8"/>
    <w:rsid w:val="00B4767C"/>
    <w:rsid w:val="00B60B1D"/>
    <w:rsid w:val="00B636AA"/>
    <w:rsid w:val="00B64E90"/>
    <w:rsid w:val="00B8687A"/>
    <w:rsid w:val="00BA32B8"/>
    <w:rsid w:val="00BA5328"/>
    <w:rsid w:val="00BA784F"/>
    <w:rsid w:val="00BB4382"/>
    <w:rsid w:val="00BC4A9E"/>
    <w:rsid w:val="00BE7450"/>
    <w:rsid w:val="00C051DF"/>
    <w:rsid w:val="00CA1E7D"/>
    <w:rsid w:val="00CC487C"/>
    <w:rsid w:val="00CD3578"/>
    <w:rsid w:val="00CD4E65"/>
    <w:rsid w:val="00CE0E81"/>
    <w:rsid w:val="00CF1995"/>
    <w:rsid w:val="00D0777A"/>
    <w:rsid w:val="00D11E98"/>
    <w:rsid w:val="00D16F9F"/>
    <w:rsid w:val="00D45277"/>
    <w:rsid w:val="00D45BD9"/>
    <w:rsid w:val="00D54EF6"/>
    <w:rsid w:val="00D62747"/>
    <w:rsid w:val="00D84704"/>
    <w:rsid w:val="00D848D5"/>
    <w:rsid w:val="00D953E7"/>
    <w:rsid w:val="00DC3C75"/>
    <w:rsid w:val="00DD23C6"/>
    <w:rsid w:val="00DD2FE2"/>
    <w:rsid w:val="00DF4DEE"/>
    <w:rsid w:val="00E012AD"/>
    <w:rsid w:val="00E0348A"/>
    <w:rsid w:val="00E33A7E"/>
    <w:rsid w:val="00E52D9B"/>
    <w:rsid w:val="00E74966"/>
    <w:rsid w:val="00E936A3"/>
    <w:rsid w:val="00EA7084"/>
    <w:rsid w:val="00EC672D"/>
    <w:rsid w:val="00EE63E7"/>
    <w:rsid w:val="00F20241"/>
    <w:rsid w:val="00F227B5"/>
    <w:rsid w:val="00F44070"/>
    <w:rsid w:val="00F777CA"/>
    <w:rsid w:val="00F86E96"/>
    <w:rsid w:val="00F92475"/>
    <w:rsid w:val="00F97469"/>
    <w:rsid w:val="00F97488"/>
    <w:rsid w:val="00FA3205"/>
    <w:rsid w:val="00FA6C73"/>
    <w:rsid w:val="00FD07D4"/>
    <w:rsid w:val="0121505C"/>
    <w:rsid w:val="01AC6B1C"/>
    <w:rsid w:val="0E0F2860"/>
    <w:rsid w:val="145F5A66"/>
    <w:rsid w:val="1560610A"/>
    <w:rsid w:val="257474C1"/>
    <w:rsid w:val="267E17D0"/>
    <w:rsid w:val="270E5A37"/>
    <w:rsid w:val="2806473B"/>
    <w:rsid w:val="299852F1"/>
    <w:rsid w:val="2D6253A2"/>
    <w:rsid w:val="32F15909"/>
    <w:rsid w:val="3E793FE9"/>
    <w:rsid w:val="45503719"/>
    <w:rsid w:val="46FF7675"/>
    <w:rsid w:val="499C5FA9"/>
    <w:rsid w:val="49EA4DF9"/>
    <w:rsid w:val="4B2D7AEF"/>
    <w:rsid w:val="4D350B85"/>
    <w:rsid w:val="4EA14A83"/>
    <w:rsid w:val="4EAB51F6"/>
    <w:rsid w:val="50DD3E75"/>
    <w:rsid w:val="5374038A"/>
    <w:rsid w:val="55BB4ED9"/>
    <w:rsid w:val="57413163"/>
    <w:rsid w:val="64E766F1"/>
    <w:rsid w:val="6769580A"/>
    <w:rsid w:val="73801CE2"/>
    <w:rsid w:val="7ECB3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0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703E07"/>
    <w:pPr>
      <w:keepNext/>
      <w:keepLines/>
      <w:spacing w:beforeLines="80" w:afterLines="80" w:line="360" w:lineRule="auto"/>
      <w:jc w:val="center"/>
      <w:outlineLvl w:val="0"/>
    </w:pPr>
    <w:rPr>
      <w:rFonts w:eastAsia="黑体"/>
      <w:kern w:val="44"/>
      <w:sz w:val="30"/>
    </w:rPr>
  </w:style>
  <w:style w:type="paragraph" w:styleId="2">
    <w:name w:val="heading 2"/>
    <w:basedOn w:val="a"/>
    <w:next w:val="a"/>
    <w:semiHidden/>
    <w:unhideWhenUsed/>
    <w:qFormat/>
    <w:rsid w:val="00703E07"/>
    <w:pPr>
      <w:keepNext/>
      <w:keepLines/>
      <w:spacing w:line="596" w:lineRule="exact"/>
      <w:outlineLvl w:val="1"/>
    </w:pPr>
    <w:rPr>
      <w:rFonts w:eastAsia="楷体_GB2312"/>
      <w:color w:val="000000"/>
      <w:sz w:val="32"/>
    </w:rPr>
  </w:style>
  <w:style w:type="paragraph" w:styleId="3">
    <w:name w:val="heading 3"/>
    <w:basedOn w:val="a"/>
    <w:next w:val="a"/>
    <w:semiHidden/>
    <w:unhideWhenUsed/>
    <w:qFormat/>
    <w:rsid w:val="00703E07"/>
    <w:pPr>
      <w:keepNext/>
      <w:keepLines/>
      <w:spacing w:line="360" w:lineRule="auto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二级"/>
    <w:basedOn w:val="a"/>
    <w:qFormat/>
    <w:rsid w:val="00703E07"/>
    <w:pPr>
      <w:ind w:firstLine="560"/>
      <w:outlineLvl w:val="1"/>
    </w:pPr>
    <w:rPr>
      <w:rFonts w:ascii="方正楷体_GBK" w:eastAsia="方正楷体_GBK" w:hAnsi="方正楷体_GBK" w:cs="方正楷体_GBK" w:hint="eastAsia"/>
      <w:sz w:val="32"/>
      <w:szCs w:val="32"/>
    </w:rPr>
  </w:style>
  <w:style w:type="paragraph" w:customStyle="1" w:styleId="a4">
    <w:name w:val="公文一级"/>
    <w:basedOn w:val="a"/>
    <w:next w:val="a"/>
    <w:qFormat/>
    <w:rsid w:val="00703E07"/>
    <w:pPr>
      <w:keepNext/>
      <w:keepLines/>
      <w:jc w:val="left"/>
      <w:outlineLvl w:val="0"/>
    </w:pPr>
    <w:rPr>
      <w:rFonts w:ascii="方正黑体_GBK" w:eastAsia="方正黑体_GBK" w:hAnsi="方正黑体_GBK" w:cs="方正黑体_GBK" w:hint="eastAsia"/>
      <w:kern w:val="44"/>
      <w:sz w:val="32"/>
      <w:szCs w:val="32"/>
    </w:rPr>
  </w:style>
  <w:style w:type="paragraph" w:customStyle="1" w:styleId="a5">
    <w:name w:val="公文正文"/>
    <w:basedOn w:val="a"/>
    <w:qFormat/>
    <w:rsid w:val="00703E07"/>
    <w:pPr>
      <w:ind w:firstLine="560"/>
    </w:pPr>
    <w:rPr>
      <w:rFonts w:eastAsia="方正仿宋_GBK"/>
      <w:sz w:val="32"/>
      <w:szCs w:val="32"/>
    </w:rPr>
  </w:style>
  <w:style w:type="paragraph" w:customStyle="1" w:styleId="a6">
    <w:name w:val="二级标题"/>
    <w:basedOn w:val="a"/>
    <w:qFormat/>
    <w:rsid w:val="00703E07"/>
    <w:pPr>
      <w:snapToGrid w:val="0"/>
      <w:ind w:firstLine="640"/>
      <w:jc w:val="left"/>
    </w:pPr>
    <w:rPr>
      <w:rFonts w:ascii="方正楷体_GBK" w:eastAsia="方正楷体_GBK" w:hAnsi="方正楷体_GBK" w:cs="方正楷体_GBK" w:hint="eastAsia"/>
      <w:color w:val="000000" w:themeColor="text1"/>
      <w:sz w:val="32"/>
      <w:szCs w:val="32"/>
    </w:rPr>
  </w:style>
  <w:style w:type="paragraph" w:customStyle="1" w:styleId="10">
    <w:name w:val="样式1"/>
    <w:basedOn w:val="a"/>
    <w:qFormat/>
    <w:rsid w:val="00703E07"/>
    <w:pPr>
      <w:ind w:firstLine="600"/>
    </w:pPr>
    <w:rPr>
      <w:rFonts w:eastAsia="方正仿宋_GBK"/>
      <w:color w:val="000000" w:themeColor="text1"/>
      <w:sz w:val="30"/>
      <w:szCs w:val="30"/>
    </w:rPr>
  </w:style>
  <w:style w:type="paragraph" w:styleId="a7">
    <w:name w:val="header"/>
    <w:basedOn w:val="a"/>
    <w:link w:val="Char"/>
    <w:rsid w:val="00022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225A3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022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0225A3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D45277"/>
    <w:pPr>
      <w:ind w:leftChars="2500" w:left="100"/>
    </w:pPr>
  </w:style>
  <w:style w:type="character" w:customStyle="1" w:styleId="Char1">
    <w:name w:val="日期 Char"/>
    <w:basedOn w:val="a0"/>
    <w:link w:val="a9"/>
    <w:rsid w:val="00D45277"/>
    <w:rPr>
      <w:rFonts w:ascii="Times New Roman" w:eastAsia="宋体" w:hAnsi="Times New Roman" w:cs="Times New Roman"/>
      <w:kern w:val="2"/>
      <w:sz w:val="21"/>
      <w:szCs w:val="21"/>
    </w:rPr>
  </w:style>
  <w:style w:type="paragraph" w:styleId="aa">
    <w:name w:val="Balloon Text"/>
    <w:basedOn w:val="a"/>
    <w:link w:val="Char2"/>
    <w:semiHidden/>
    <w:unhideWhenUsed/>
    <w:rsid w:val="00925A85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925A85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DD2F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5237A8-A49F-4A60-BB74-461FFE69A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5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毛文琳</dc:creator>
  <cp:lastModifiedBy>wangzj</cp:lastModifiedBy>
  <cp:revision>113</cp:revision>
  <dcterms:created xsi:type="dcterms:W3CDTF">2024-05-20T02:07:00Z</dcterms:created>
  <dcterms:modified xsi:type="dcterms:W3CDTF">2024-12-09T08:36:00Z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